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33565" w14:textId="53DFB3FD" w:rsidR="00B31CC8" w:rsidRPr="00F762C4" w:rsidRDefault="009534D8" w:rsidP="00CC47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12388">
        <w:rPr>
          <w:rFonts w:ascii="Arial" w:hAnsi="Arial" w:cs="Arial"/>
          <w:b/>
          <w:sz w:val="20"/>
          <w:szCs w:val="20"/>
        </w:rPr>
        <w:t>Pressemitteilung</w:t>
      </w:r>
      <w:r w:rsidR="00F762C4">
        <w:rPr>
          <w:rFonts w:ascii="Arial" w:hAnsi="Arial" w:cs="Arial"/>
          <w:b/>
          <w:sz w:val="20"/>
          <w:szCs w:val="20"/>
        </w:rPr>
        <w:br/>
      </w:r>
      <w:r w:rsidR="00647BD8" w:rsidRPr="00E747DE">
        <w:rPr>
          <w:rFonts w:ascii="Arial" w:hAnsi="Arial" w:cs="Arial"/>
          <w:i/>
          <w:sz w:val="20"/>
          <w:szCs w:val="20"/>
        </w:rPr>
        <w:t>Fachpresse</w:t>
      </w:r>
      <w:r w:rsidR="00CD1CB1">
        <w:rPr>
          <w:rFonts w:ascii="Arial" w:hAnsi="Arial" w:cs="Arial"/>
          <w:i/>
          <w:sz w:val="20"/>
          <w:szCs w:val="20"/>
        </w:rPr>
        <w:br/>
      </w:r>
      <w:r w:rsidR="00CD1CB1">
        <w:rPr>
          <w:rFonts w:ascii="Arial" w:hAnsi="Arial" w:cs="Arial"/>
          <w:i/>
          <w:sz w:val="20"/>
          <w:szCs w:val="20"/>
        </w:rPr>
        <w:br/>
      </w:r>
      <w:r w:rsidR="00CD1CB1" w:rsidRPr="00CD1CB1">
        <w:rPr>
          <w:rFonts w:ascii="Arial" w:hAnsi="Arial" w:cs="Arial"/>
          <w:sz w:val="20"/>
          <w:szCs w:val="20"/>
          <w:u w:val="single"/>
        </w:rPr>
        <w:t>18.09.2017</w:t>
      </w:r>
    </w:p>
    <w:p w14:paraId="1DA2AF82" w14:textId="77777777" w:rsidR="00E449E7" w:rsidRDefault="00E449E7" w:rsidP="00CC47AA">
      <w:pPr>
        <w:spacing w:after="0" w:line="360" w:lineRule="auto"/>
        <w:rPr>
          <w:rFonts w:ascii="Arial" w:hAnsi="Arial"/>
          <w:b/>
          <w:sz w:val="24"/>
          <w:szCs w:val="36"/>
        </w:rPr>
      </w:pPr>
    </w:p>
    <w:p w14:paraId="02A11966" w14:textId="06F7E178" w:rsidR="002404D7" w:rsidRPr="00CD1CB1" w:rsidRDefault="002404D7" w:rsidP="002404D7">
      <w:pPr>
        <w:spacing w:after="0" w:line="360" w:lineRule="auto"/>
        <w:rPr>
          <w:rFonts w:ascii="Arial" w:hAnsi="Arial"/>
          <w:b/>
          <w:color w:val="4D80E4" w:themeColor="accent1" w:themeTint="99"/>
          <w:sz w:val="36"/>
          <w:szCs w:val="36"/>
        </w:rPr>
      </w:pPr>
      <w:r w:rsidRPr="00CD1CB1">
        <w:rPr>
          <w:rFonts w:ascii="Arial" w:hAnsi="Arial"/>
          <w:b/>
          <w:sz w:val="36"/>
          <w:szCs w:val="36"/>
        </w:rPr>
        <w:t>Sales Academy</w:t>
      </w:r>
      <w:r w:rsidR="009C6C97" w:rsidRPr="00CD1CB1">
        <w:rPr>
          <w:rFonts w:ascii="Arial" w:hAnsi="Arial"/>
          <w:b/>
          <w:sz w:val="36"/>
          <w:szCs w:val="36"/>
        </w:rPr>
        <w:t xml:space="preserve"> von Kautex Maschinenbau</w:t>
      </w:r>
      <w:r w:rsidRPr="00CD1CB1">
        <w:rPr>
          <w:rFonts w:ascii="Arial" w:hAnsi="Arial"/>
          <w:b/>
          <w:sz w:val="36"/>
          <w:szCs w:val="36"/>
        </w:rPr>
        <w:t xml:space="preserve"> bietet Vertriebsausbildung für Ingenieure</w:t>
      </w:r>
      <w:r w:rsidR="00D6149F" w:rsidRPr="00CD1CB1">
        <w:rPr>
          <w:rFonts w:ascii="Arial" w:hAnsi="Arial"/>
          <w:b/>
          <w:sz w:val="36"/>
          <w:szCs w:val="36"/>
        </w:rPr>
        <w:t xml:space="preserve"> </w:t>
      </w:r>
      <w:r w:rsidR="00916D91" w:rsidRPr="00CD1CB1">
        <w:rPr>
          <w:rFonts w:ascii="Arial" w:hAnsi="Arial"/>
          <w:b/>
          <w:sz w:val="36"/>
          <w:szCs w:val="36"/>
        </w:rPr>
        <w:t xml:space="preserve">(m/w) </w:t>
      </w:r>
    </w:p>
    <w:p w14:paraId="79581F17" w14:textId="77777777" w:rsidR="002404D7" w:rsidRDefault="002404D7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6817FF6C" w14:textId="737039A8" w:rsidR="001F62E6" w:rsidRDefault="00FA0816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 w:rsidR="00C808C4">
        <w:rPr>
          <w:rFonts w:ascii="Arial" w:eastAsia="Arial" w:hAnsi="Arial" w:cs="Arial"/>
          <w:sz w:val="20"/>
          <w:szCs w:val="20"/>
        </w:rPr>
        <w:t xml:space="preserve">it einer </w:t>
      </w:r>
      <w:r w:rsidR="00101084" w:rsidRPr="0024655C">
        <w:rPr>
          <w:rFonts w:ascii="Arial" w:eastAsia="Arial" w:hAnsi="Arial" w:cs="Arial"/>
          <w:sz w:val="20"/>
          <w:szCs w:val="20"/>
        </w:rPr>
        <w:t>18-monatigen</w:t>
      </w:r>
      <w:r w:rsidR="00C808C4" w:rsidRPr="0024655C">
        <w:rPr>
          <w:rFonts w:ascii="Arial" w:eastAsia="Arial" w:hAnsi="Arial" w:cs="Arial"/>
          <w:sz w:val="20"/>
          <w:szCs w:val="20"/>
        </w:rPr>
        <w:t xml:space="preserve"> </w:t>
      </w:r>
      <w:r w:rsidR="001F62E6">
        <w:rPr>
          <w:rFonts w:ascii="Arial" w:eastAsia="Arial" w:hAnsi="Arial" w:cs="Arial"/>
          <w:sz w:val="20"/>
          <w:szCs w:val="20"/>
        </w:rPr>
        <w:t xml:space="preserve">Ausbildung </w:t>
      </w:r>
      <w:r w:rsidR="00941824">
        <w:rPr>
          <w:rFonts w:ascii="Arial" w:eastAsia="Arial" w:hAnsi="Arial" w:cs="Arial"/>
          <w:sz w:val="20"/>
          <w:szCs w:val="20"/>
        </w:rPr>
        <w:t>bietet</w:t>
      </w:r>
      <w:r w:rsidR="001F62E6">
        <w:rPr>
          <w:rFonts w:ascii="Arial" w:eastAsia="Arial" w:hAnsi="Arial" w:cs="Arial"/>
          <w:sz w:val="20"/>
          <w:szCs w:val="20"/>
        </w:rPr>
        <w:t xml:space="preserve"> Kautex Maschinenbau </w:t>
      </w:r>
      <w:r w:rsidR="00C808C4">
        <w:rPr>
          <w:rFonts w:ascii="Arial" w:eastAsia="Arial" w:hAnsi="Arial" w:cs="Arial"/>
          <w:sz w:val="20"/>
          <w:szCs w:val="20"/>
        </w:rPr>
        <w:t>junge</w:t>
      </w:r>
      <w:r w:rsidR="00941824">
        <w:rPr>
          <w:rFonts w:ascii="Arial" w:eastAsia="Arial" w:hAnsi="Arial" w:cs="Arial"/>
          <w:sz w:val="20"/>
          <w:szCs w:val="20"/>
        </w:rPr>
        <w:t>n</w:t>
      </w:r>
      <w:r w:rsidR="00C808C4">
        <w:rPr>
          <w:rFonts w:ascii="Arial" w:eastAsia="Arial" w:hAnsi="Arial" w:cs="Arial"/>
          <w:sz w:val="20"/>
          <w:szCs w:val="20"/>
        </w:rPr>
        <w:t xml:space="preserve"> Ingenieure</w:t>
      </w:r>
      <w:r w:rsidR="00941824">
        <w:rPr>
          <w:rFonts w:ascii="Arial" w:eastAsia="Arial" w:hAnsi="Arial" w:cs="Arial"/>
          <w:sz w:val="20"/>
          <w:szCs w:val="20"/>
        </w:rPr>
        <w:t>n und</w:t>
      </w:r>
      <w:r w:rsidR="00392020">
        <w:rPr>
          <w:rFonts w:ascii="Arial" w:eastAsia="Arial" w:hAnsi="Arial" w:cs="Arial"/>
          <w:sz w:val="20"/>
          <w:szCs w:val="20"/>
        </w:rPr>
        <w:t xml:space="preserve"> Quereinsteiger</w:t>
      </w:r>
      <w:r w:rsidR="00941824">
        <w:rPr>
          <w:rFonts w:ascii="Arial" w:eastAsia="Arial" w:hAnsi="Arial" w:cs="Arial"/>
          <w:sz w:val="20"/>
          <w:szCs w:val="20"/>
        </w:rPr>
        <w:t>n</w:t>
      </w:r>
      <w:r w:rsidR="00D6149F">
        <w:rPr>
          <w:rFonts w:ascii="Arial" w:eastAsia="Arial" w:hAnsi="Arial" w:cs="Arial"/>
          <w:sz w:val="20"/>
          <w:szCs w:val="20"/>
        </w:rPr>
        <w:t xml:space="preserve"> </w:t>
      </w:r>
      <w:r w:rsidR="00941824">
        <w:rPr>
          <w:rFonts w:ascii="Arial" w:eastAsia="Arial" w:hAnsi="Arial" w:cs="Arial"/>
          <w:sz w:val="20"/>
          <w:szCs w:val="20"/>
        </w:rPr>
        <w:t xml:space="preserve">jetzt die Möglichkeit, sich </w:t>
      </w:r>
      <w:r>
        <w:rPr>
          <w:rFonts w:ascii="Arial" w:eastAsia="Arial" w:hAnsi="Arial" w:cs="Arial"/>
          <w:sz w:val="20"/>
          <w:szCs w:val="20"/>
        </w:rPr>
        <w:t xml:space="preserve">systematisch </w:t>
      </w:r>
      <w:r w:rsidR="00941824">
        <w:rPr>
          <w:rFonts w:ascii="Arial" w:eastAsia="Arial" w:hAnsi="Arial" w:cs="Arial"/>
          <w:sz w:val="20"/>
          <w:szCs w:val="20"/>
        </w:rPr>
        <w:t>auf</w:t>
      </w:r>
      <w:r w:rsidR="00392020">
        <w:rPr>
          <w:rFonts w:ascii="Arial" w:eastAsia="Arial" w:hAnsi="Arial" w:cs="Arial"/>
          <w:sz w:val="20"/>
          <w:szCs w:val="20"/>
        </w:rPr>
        <w:t xml:space="preserve"> eine Karriere im </w:t>
      </w:r>
      <w:r w:rsidR="009828DF">
        <w:rPr>
          <w:rFonts w:ascii="Arial" w:eastAsia="Arial" w:hAnsi="Arial" w:cs="Arial"/>
          <w:sz w:val="20"/>
          <w:szCs w:val="20"/>
        </w:rPr>
        <w:t>Vertrieb</w:t>
      </w:r>
      <w:r w:rsidR="00944C07">
        <w:rPr>
          <w:rFonts w:ascii="Arial" w:eastAsia="Arial" w:hAnsi="Arial" w:cs="Arial"/>
          <w:sz w:val="20"/>
          <w:szCs w:val="20"/>
        </w:rPr>
        <w:t xml:space="preserve">steam des </w:t>
      </w:r>
      <w:r w:rsidR="002404D7">
        <w:rPr>
          <w:rFonts w:ascii="Arial" w:eastAsia="Arial" w:hAnsi="Arial" w:cs="Arial"/>
          <w:sz w:val="20"/>
          <w:szCs w:val="20"/>
        </w:rPr>
        <w:t>Blasformmaschinen-Herstellers</w:t>
      </w:r>
      <w:r w:rsidR="00944C07">
        <w:rPr>
          <w:rFonts w:ascii="Arial" w:eastAsia="Arial" w:hAnsi="Arial" w:cs="Arial"/>
          <w:sz w:val="20"/>
          <w:szCs w:val="20"/>
        </w:rPr>
        <w:t xml:space="preserve"> </w:t>
      </w:r>
      <w:r w:rsidR="00941824">
        <w:rPr>
          <w:rFonts w:ascii="Arial" w:eastAsia="Arial" w:hAnsi="Arial" w:cs="Arial"/>
          <w:sz w:val="20"/>
          <w:szCs w:val="20"/>
        </w:rPr>
        <w:t>vorzubereiten</w:t>
      </w:r>
      <w:r w:rsidR="001F62E6">
        <w:rPr>
          <w:rFonts w:ascii="Arial" w:eastAsia="Arial" w:hAnsi="Arial" w:cs="Arial"/>
          <w:sz w:val="20"/>
          <w:szCs w:val="20"/>
        </w:rPr>
        <w:t xml:space="preserve">. </w:t>
      </w:r>
      <w:r w:rsidR="00CD7CD4">
        <w:rPr>
          <w:rFonts w:ascii="Arial" w:eastAsia="Arial" w:hAnsi="Arial" w:cs="Arial"/>
          <w:sz w:val="20"/>
          <w:szCs w:val="20"/>
        </w:rPr>
        <w:t xml:space="preserve">In der </w:t>
      </w:r>
      <w:r>
        <w:rPr>
          <w:rFonts w:ascii="Arial" w:eastAsia="Arial" w:hAnsi="Arial" w:cs="Arial"/>
          <w:sz w:val="20"/>
          <w:szCs w:val="20"/>
        </w:rPr>
        <w:t xml:space="preserve">Kautex Sales Academy </w:t>
      </w:r>
      <w:r w:rsidR="00CD7CD4">
        <w:rPr>
          <w:rFonts w:ascii="Arial" w:eastAsia="Arial" w:hAnsi="Arial" w:cs="Arial"/>
          <w:sz w:val="20"/>
          <w:szCs w:val="20"/>
        </w:rPr>
        <w:t xml:space="preserve">vermitteln Experten unterschiedlicher </w:t>
      </w:r>
      <w:r w:rsidR="00071E24">
        <w:rPr>
          <w:rFonts w:ascii="Arial" w:eastAsia="Arial" w:hAnsi="Arial" w:cs="Arial"/>
          <w:sz w:val="20"/>
          <w:szCs w:val="20"/>
        </w:rPr>
        <w:t>Fachrichtungen</w:t>
      </w:r>
      <w:r w:rsidR="00CD7CD4">
        <w:rPr>
          <w:rFonts w:ascii="Arial" w:eastAsia="Arial" w:hAnsi="Arial" w:cs="Arial"/>
          <w:sz w:val="20"/>
          <w:szCs w:val="20"/>
        </w:rPr>
        <w:t xml:space="preserve"> den Nachwuchskräften </w:t>
      </w:r>
      <w:r w:rsidR="008F3A72">
        <w:rPr>
          <w:rFonts w:ascii="Arial" w:hAnsi="Arial" w:cs="Arial"/>
          <w:sz w:val="20"/>
          <w:szCs w:val="20"/>
        </w:rPr>
        <w:t xml:space="preserve">technisches und kaufmännisches Wissen rund um den Vertrieb von </w:t>
      </w:r>
      <w:proofErr w:type="spellStart"/>
      <w:r w:rsidR="008F3A72">
        <w:rPr>
          <w:rFonts w:ascii="Arial" w:hAnsi="Arial" w:cs="Arial"/>
          <w:sz w:val="20"/>
          <w:szCs w:val="20"/>
        </w:rPr>
        <w:t>Extrusionsblasformmaschinen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63A4DEE5" w14:textId="77777777" w:rsidR="00CC47AA" w:rsidRDefault="00CC47AA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43A1F4C0" w14:textId="37373A39" w:rsidR="00392020" w:rsidRPr="00392020" w:rsidRDefault="00392020" w:rsidP="00CC47AA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392020">
        <w:rPr>
          <w:rFonts w:ascii="Arial" w:eastAsia="Arial" w:hAnsi="Arial" w:cs="Arial"/>
          <w:b/>
          <w:sz w:val="20"/>
          <w:szCs w:val="20"/>
        </w:rPr>
        <w:t>Für Absolventen und Quereinsteiger</w:t>
      </w:r>
    </w:p>
    <w:p w14:paraId="359BD154" w14:textId="7B42D227" w:rsidR="00154283" w:rsidRDefault="00154283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„Die Kautex Maschinenbau Gruppe </w:t>
      </w:r>
      <w:r w:rsidR="009C6C97">
        <w:rPr>
          <w:rFonts w:ascii="Arial" w:eastAsia="Arial" w:hAnsi="Arial" w:cs="Arial"/>
          <w:sz w:val="20"/>
          <w:szCs w:val="20"/>
        </w:rPr>
        <w:t>wächst kontinuierlich stärker als im Branchenvergleich</w:t>
      </w:r>
      <w:r>
        <w:rPr>
          <w:rFonts w:ascii="Arial" w:eastAsia="Arial" w:hAnsi="Arial" w:cs="Arial"/>
          <w:sz w:val="20"/>
          <w:szCs w:val="20"/>
        </w:rPr>
        <w:t xml:space="preserve">“, sagt Andreas Lichtenauer, </w:t>
      </w:r>
      <w:r w:rsidRPr="00EB75B6">
        <w:rPr>
          <w:rFonts w:ascii="Arial" w:eastAsia="Arial" w:hAnsi="Arial" w:cs="Arial"/>
          <w:sz w:val="20"/>
          <w:szCs w:val="20"/>
        </w:rPr>
        <w:t xml:space="preserve">Managing </w:t>
      </w:r>
      <w:r w:rsidR="000D0F9B" w:rsidRPr="0024655C">
        <w:rPr>
          <w:rFonts w:ascii="Arial" w:eastAsia="Arial" w:hAnsi="Arial" w:cs="Arial"/>
          <w:sz w:val="20"/>
          <w:szCs w:val="20"/>
        </w:rPr>
        <w:t>Partner</w:t>
      </w:r>
      <w:r w:rsidR="000D0F9B">
        <w:rPr>
          <w:rFonts w:ascii="Arial" w:eastAsia="Arial" w:hAnsi="Arial" w:cs="Arial"/>
          <w:sz w:val="20"/>
          <w:szCs w:val="20"/>
        </w:rPr>
        <w:t xml:space="preserve"> </w:t>
      </w:r>
      <w:r w:rsidRPr="00EB75B6">
        <w:rPr>
          <w:rFonts w:ascii="Arial" w:eastAsia="Arial" w:hAnsi="Arial" w:cs="Arial"/>
          <w:sz w:val="20"/>
          <w:szCs w:val="20"/>
        </w:rPr>
        <w:t>bei Kautex</w:t>
      </w:r>
      <w:r>
        <w:rPr>
          <w:rFonts w:ascii="Arial" w:eastAsia="Arial" w:hAnsi="Arial" w:cs="Arial"/>
          <w:sz w:val="20"/>
          <w:szCs w:val="20"/>
        </w:rPr>
        <w:t xml:space="preserve">. „Entsprechend </w:t>
      </w:r>
      <w:r w:rsidR="002404D7">
        <w:rPr>
          <w:rFonts w:ascii="Arial" w:eastAsia="Arial" w:hAnsi="Arial" w:cs="Arial"/>
          <w:sz w:val="20"/>
          <w:szCs w:val="20"/>
        </w:rPr>
        <w:t>groß ist unser</w:t>
      </w:r>
      <w:r>
        <w:rPr>
          <w:rFonts w:ascii="Arial" w:eastAsia="Arial" w:hAnsi="Arial" w:cs="Arial"/>
          <w:sz w:val="20"/>
          <w:szCs w:val="20"/>
        </w:rPr>
        <w:t xml:space="preserve"> Bedarf an </w:t>
      </w:r>
      <w:r w:rsidR="008B6367" w:rsidRPr="00916D91">
        <w:rPr>
          <w:rFonts w:ascii="Arial" w:eastAsia="Arial" w:hAnsi="Arial" w:cs="Arial"/>
          <w:color w:val="000000" w:themeColor="text1"/>
          <w:sz w:val="20"/>
          <w:szCs w:val="20"/>
        </w:rPr>
        <w:t xml:space="preserve">weiblichen und männlichen </w:t>
      </w:r>
      <w:r>
        <w:rPr>
          <w:rFonts w:ascii="Arial" w:eastAsia="Arial" w:hAnsi="Arial" w:cs="Arial"/>
          <w:sz w:val="20"/>
          <w:szCs w:val="20"/>
        </w:rPr>
        <w:t>Vertriebsmitarbeitern auf internationaler Basis. Um intern wie extern Potenziale zu identifizieren, haben wir die Sales Academy gegründet. Damit bieten wir eine gezielte, strukturierte Ausbildung</w:t>
      </w:r>
      <w:r w:rsidR="00941824">
        <w:rPr>
          <w:rFonts w:ascii="Arial" w:eastAsia="Arial" w:hAnsi="Arial" w:cs="Arial"/>
          <w:sz w:val="20"/>
          <w:szCs w:val="20"/>
        </w:rPr>
        <w:t>,</w:t>
      </w:r>
      <w:r w:rsidR="00941824" w:rsidRPr="00941824">
        <w:rPr>
          <w:rFonts w:ascii="Arial" w:eastAsia="Arial" w:hAnsi="Arial" w:cs="Arial"/>
          <w:sz w:val="20"/>
          <w:szCs w:val="20"/>
        </w:rPr>
        <w:t xml:space="preserve"> </w:t>
      </w:r>
      <w:r w:rsidR="00941824">
        <w:rPr>
          <w:rFonts w:ascii="Arial" w:eastAsia="Arial" w:hAnsi="Arial" w:cs="Arial"/>
          <w:sz w:val="20"/>
          <w:szCs w:val="20"/>
        </w:rPr>
        <w:t>die die Teilnehmer auf das vielfältige Aufgabenfeld in einem mittelständischen Maschinenbau-Unternehmen vorbereitet</w:t>
      </w:r>
      <w:r>
        <w:rPr>
          <w:rFonts w:ascii="Arial" w:eastAsia="Arial" w:hAnsi="Arial" w:cs="Arial"/>
          <w:sz w:val="20"/>
          <w:szCs w:val="20"/>
        </w:rPr>
        <w:t xml:space="preserve">.“ </w:t>
      </w:r>
    </w:p>
    <w:p w14:paraId="474C185F" w14:textId="77777777" w:rsidR="00154283" w:rsidRDefault="00154283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54AFBD26" w14:textId="736083B2" w:rsidR="00072F6F" w:rsidRDefault="00392020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Die Sales Academy steht allen offen, die ein abgeschlossenes Ingenieurstudium oder Berufserfahrung im technischen Bereich vorweisen können</w:t>
      </w:r>
      <w:r w:rsidR="00A4319D">
        <w:rPr>
          <w:rFonts w:ascii="Arial" w:eastAsia="Arial" w:hAnsi="Arial" w:cs="Arial"/>
          <w:sz w:val="20"/>
          <w:szCs w:val="20"/>
        </w:rPr>
        <w:t>.</w:t>
      </w:r>
      <w:r w:rsidR="00101084">
        <w:rPr>
          <w:rFonts w:ascii="Arial" w:eastAsia="Arial" w:hAnsi="Arial" w:cs="Arial"/>
          <w:sz w:val="20"/>
          <w:szCs w:val="20"/>
        </w:rPr>
        <w:t xml:space="preserve"> </w:t>
      </w:r>
      <w:r w:rsidR="00A4319D" w:rsidRPr="00916D91">
        <w:rPr>
          <w:rFonts w:ascii="Arial" w:eastAsia="Arial" w:hAnsi="Arial" w:cs="Arial"/>
          <w:color w:val="000000" w:themeColor="text1"/>
          <w:sz w:val="20"/>
          <w:szCs w:val="20"/>
        </w:rPr>
        <w:t>Unbedingte Voraussetzung ist die Bereitschaft</w:t>
      </w:r>
      <w:r w:rsidR="00171B2A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A4319D" w:rsidRPr="00916D91">
        <w:rPr>
          <w:rFonts w:ascii="Arial" w:eastAsia="Arial" w:hAnsi="Arial" w:cs="Arial"/>
          <w:color w:val="000000" w:themeColor="text1"/>
          <w:sz w:val="20"/>
          <w:szCs w:val="20"/>
        </w:rPr>
        <w:t xml:space="preserve"> die Wünsche und Anforderungen des Kunden in den Fo</w:t>
      </w:r>
      <w:r w:rsidR="00110FE1">
        <w:rPr>
          <w:rFonts w:ascii="Arial" w:eastAsia="Arial" w:hAnsi="Arial" w:cs="Arial"/>
          <w:color w:val="000000" w:themeColor="text1"/>
          <w:sz w:val="20"/>
          <w:szCs w:val="20"/>
        </w:rPr>
        <w:t>k</w:t>
      </w:r>
      <w:r w:rsidR="00A4319D" w:rsidRPr="00916D91">
        <w:rPr>
          <w:rFonts w:ascii="Arial" w:eastAsia="Arial" w:hAnsi="Arial" w:cs="Arial"/>
          <w:color w:val="000000" w:themeColor="text1"/>
          <w:sz w:val="20"/>
          <w:szCs w:val="20"/>
        </w:rPr>
        <w:t>us zu stellen und zu dessen Erfolg beizutragen</w:t>
      </w:r>
      <w:r w:rsidR="005B05AF" w:rsidRPr="00916D91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="005B05AF">
        <w:rPr>
          <w:rFonts w:ascii="Arial" w:eastAsia="Arial" w:hAnsi="Arial" w:cs="Arial"/>
          <w:sz w:val="20"/>
          <w:szCs w:val="20"/>
        </w:rPr>
        <w:t>Das Konzept ist modular aufgebaut</w:t>
      </w:r>
      <w:r w:rsidR="007E07B5">
        <w:rPr>
          <w:rFonts w:ascii="Arial" w:eastAsia="Arial" w:hAnsi="Arial" w:cs="Arial"/>
          <w:sz w:val="20"/>
          <w:szCs w:val="20"/>
        </w:rPr>
        <w:t>, die Ausbildung erfolgt in abgeschlossenen Blöcken</w:t>
      </w:r>
      <w:r w:rsidR="005B05AF">
        <w:rPr>
          <w:rFonts w:ascii="Arial" w:eastAsia="Arial" w:hAnsi="Arial" w:cs="Arial"/>
          <w:sz w:val="20"/>
          <w:szCs w:val="20"/>
        </w:rPr>
        <w:t xml:space="preserve">. „Dies ermöglicht uns, für jeden Teilnehmer die optimalen Lerninhalte zu ermitteln und ihn systematisch </w:t>
      </w:r>
      <w:r w:rsidR="009C6C97">
        <w:rPr>
          <w:rFonts w:ascii="Arial" w:eastAsia="Arial" w:hAnsi="Arial" w:cs="Arial"/>
          <w:sz w:val="20"/>
          <w:szCs w:val="20"/>
        </w:rPr>
        <w:t>aus- und weiterzubilden</w:t>
      </w:r>
      <w:r w:rsidR="005B05AF">
        <w:rPr>
          <w:rFonts w:ascii="Arial" w:eastAsia="Arial" w:hAnsi="Arial" w:cs="Arial"/>
          <w:sz w:val="20"/>
          <w:szCs w:val="20"/>
        </w:rPr>
        <w:t xml:space="preserve">“, sagt Andreas Lichtenauer. </w:t>
      </w:r>
      <w:r w:rsidR="00936711">
        <w:rPr>
          <w:rFonts w:ascii="Arial" w:eastAsia="Arial" w:hAnsi="Arial" w:cs="Arial"/>
          <w:sz w:val="20"/>
          <w:szCs w:val="20"/>
        </w:rPr>
        <w:t xml:space="preserve">„Auch eine Teilqualifizierung ist möglich.“ </w:t>
      </w:r>
      <w:r w:rsidR="009C6C97">
        <w:rPr>
          <w:rFonts w:ascii="Arial" w:eastAsia="Arial" w:hAnsi="Arial" w:cs="Arial"/>
          <w:sz w:val="20"/>
          <w:szCs w:val="20"/>
        </w:rPr>
        <w:t>Als Perspektive bietet Kautex d</w:t>
      </w:r>
      <w:r w:rsidR="005B05AF">
        <w:rPr>
          <w:rFonts w:ascii="Arial" w:eastAsia="Arial" w:hAnsi="Arial" w:cs="Arial"/>
          <w:sz w:val="20"/>
          <w:szCs w:val="20"/>
        </w:rPr>
        <w:t xml:space="preserve">en Absolventen </w:t>
      </w:r>
      <w:r w:rsidR="00071E24">
        <w:rPr>
          <w:rFonts w:ascii="Arial" w:eastAsia="Arial" w:hAnsi="Arial" w:cs="Arial"/>
          <w:sz w:val="20"/>
          <w:szCs w:val="20"/>
        </w:rPr>
        <w:t>eine verantwortungsvolle</w:t>
      </w:r>
      <w:r w:rsidR="00941824" w:rsidRPr="003011EF">
        <w:rPr>
          <w:rFonts w:ascii="Arial" w:eastAsia="Arial" w:hAnsi="Arial" w:cs="Arial"/>
          <w:sz w:val="20"/>
          <w:szCs w:val="20"/>
        </w:rPr>
        <w:t xml:space="preserve"> </w:t>
      </w:r>
      <w:r w:rsidR="00071E24">
        <w:rPr>
          <w:rFonts w:ascii="Arial" w:eastAsia="Arial" w:hAnsi="Arial" w:cs="Arial"/>
          <w:sz w:val="20"/>
          <w:szCs w:val="20"/>
        </w:rPr>
        <w:t xml:space="preserve">Position </w:t>
      </w:r>
      <w:r w:rsidR="005B05AF">
        <w:rPr>
          <w:rFonts w:ascii="Arial" w:eastAsia="Arial" w:hAnsi="Arial" w:cs="Arial"/>
          <w:sz w:val="20"/>
          <w:szCs w:val="20"/>
        </w:rPr>
        <w:t>in einem internationalen Umfeld</w:t>
      </w:r>
      <w:r w:rsidR="00CD7CD4">
        <w:rPr>
          <w:rFonts w:ascii="Arial" w:eastAsia="Arial" w:hAnsi="Arial" w:cs="Arial"/>
          <w:sz w:val="20"/>
          <w:szCs w:val="20"/>
        </w:rPr>
        <w:t xml:space="preserve">. </w:t>
      </w:r>
      <w:r w:rsidR="00071E24">
        <w:rPr>
          <w:rFonts w:ascii="Arial" w:eastAsia="Arial" w:hAnsi="Arial" w:cs="Arial"/>
          <w:sz w:val="20"/>
          <w:szCs w:val="20"/>
        </w:rPr>
        <w:t>Die Aufgabenbereiche sind vielfältig und reichen vom S</w:t>
      </w:r>
      <w:r w:rsidR="00941824">
        <w:rPr>
          <w:rFonts w:ascii="Arial" w:eastAsia="Arial" w:hAnsi="Arial" w:cs="Arial"/>
          <w:sz w:val="20"/>
          <w:szCs w:val="20"/>
        </w:rPr>
        <w:t>ales</w:t>
      </w:r>
      <w:r w:rsidR="00CD7CD4">
        <w:rPr>
          <w:rFonts w:ascii="Arial" w:eastAsia="Arial" w:hAnsi="Arial" w:cs="Arial"/>
          <w:sz w:val="20"/>
          <w:szCs w:val="20"/>
        </w:rPr>
        <w:t xml:space="preserve"> </w:t>
      </w:r>
      <w:r w:rsidR="00071E24">
        <w:rPr>
          <w:rFonts w:ascii="Arial" w:eastAsia="Arial" w:hAnsi="Arial" w:cs="Arial"/>
          <w:sz w:val="20"/>
          <w:szCs w:val="20"/>
        </w:rPr>
        <w:t>und Key Account Management über das</w:t>
      </w:r>
      <w:r w:rsidR="00941824">
        <w:rPr>
          <w:rFonts w:ascii="Arial" w:eastAsia="Arial" w:hAnsi="Arial" w:cs="Arial"/>
          <w:sz w:val="20"/>
          <w:szCs w:val="20"/>
        </w:rPr>
        <w:t xml:space="preserve"> Technische Vertriebsengineering </w:t>
      </w:r>
      <w:r w:rsidR="00071E24">
        <w:rPr>
          <w:rFonts w:ascii="Arial" w:eastAsia="Arial" w:hAnsi="Arial" w:cs="Arial"/>
          <w:sz w:val="20"/>
          <w:szCs w:val="20"/>
        </w:rPr>
        <w:t>bis hin zum</w:t>
      </w:r>
      <w:r w:rsidR="00941824">
        <w:rPr>
          <w:rFonts w:ascii="Arial" w:eastAsia="Arial" w:hAnsi="Arial" w:cs="Arial"/>
          <w:sz w:val="20"/>
          <w:szCs w:val="20"/>
        </w:rPr>
        <w:t xml:space="preserve"> Produktmanagement</w:t>
      </w:r>
      <w:r w:rsidR="005B05AF">
        <w:rPr>
          <w:rFonts w:ascii="Arial" w:eastAsia="Arial" w:hAnsi="Arial" w:cs="Arial"/>
          <w:sz w:val="20"/>
          <w:szCs w:val="20"/>
        </w:rPr>
        <w:t xml:space="preserve">. </w:t>
      </w:r>
    </w:p>
    <w:p w14:paraId="0C3DBC0E" w14:textId="77777777" w:rsidR="00072F6F" w:rsidRDefault="00072F6F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5641616B" w14:textId="6641106A" w:rsidR="001B66E9" w:rsidRPr="00C8272D" w:rsidRDefault="00A4222C" w:rsidP="00CC47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313D82">
        <w:rPr>
          <w:rFonts w:ascii="Arial" w:hAnsi="Arial" w:cs="Arial"/>
          <w:b/>
          <w:sz w:val="20"/>
          <w:szCs w:val="20"/>
        </w:rPr>
        <w:t>Breit aufgestellt</w:t>
      </w:r>
    </w:p>
    <w:p w14:paraId="1FECCC23" w14:textId="05B1A6D6" w:rsidR="00392020" w:rsidRDefault="00313D82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Das Seminarangebot umfasst theoretisches und praktisches Wissen </w:t>
      </w:r>
      <w:r w:rsidR="00186362">
        <w:rPr>
          <w:rFonts w:ascii="Arial" w:eastAsia="Arial" w:hAnsi="Arial" w:cs="Arial"/>
          <w:sz w:val="20"/>
          <w:szCs w:val="20"/>
        </w:rPr>
        <w:t xml:space="preserve">sowohl </w:t>
      </w:r>
      <w:r>
        <w:rPr>
          <w:rFonts w:ascii="Arial" w:eastAsia="Arial" w:hAnsi="Arial" w:cs="Arial"/>
          <w:sz w:val="20"/>
          <w:szCs w:val="20"/>
        </w:rPr>
        <w:t>zur Blasformtechnologi</w:t>
      </w:r>
      <w:r w:rsidR="00944C07">
        <w:rPr>
          <w:rFonts w:ascii="Arial" w:eastAsia="Arial" w:hAnsi="Arial" w:cs="Arial"/>
          <w:sz w:val="20"/>
          <w:szCs w:val="20"/>
        </w:rPr>
        <w:t xml:space="preserve">e </w:t>
      </w:r>
      <w:r w:rsidR="00186362">
        <w:rPr>
          <w:rFonts w:ascii="Arial" w:eastAsia="Arial" w:hAnsi="Arial" w:cs="Arial"/>
          <w:sz w:val="20"/>
          <w:szCs w:val="20"/>
        </w:rPr>
        <w:t xml:space="preserve">als auch </w:t>
      </w:r>
      <w:r w:rsidR="00944C07">
        <w:rPr>
          <w:rFonts w:ascii="Arial" w:eastAsia="Arial" w:hAnsi="Arial" w:cs="Arial"/>
          <w:sz w:val="20"/>
          <w:szCs w:val="20"/>
        </w:rPr>
        <w:t>zu Vertriebsstrategien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101084">
        <w:rPr>
          <w:rFonts w:ascii="Arial" w:eastAsia="Arial" w:hAnsi="Arial" w:cs="Arial"/>
          <w:sz w:val="20"/>
          <w:szCs w:val="20"/>
        </w:rPr>
        <w:t xml:space="preserve">Die Dozenten </w:t>
      </w:r>
      <w:r w:rsidR="00472370" w:rsidRPr="00107D20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="00101084" w:rsidRPr="00101084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186362">
        <w:rPr>
          <w:rFonts w:ascii="Arial" w:eastAsia="Arial" w:hAnsi="Arial" w:cs="Arial"/>
          <w:sz w:val="20"/>
          <w:szCs w:val="20"/>
        </w:rPr>
        <w:t>Experten u</w:t>
      </w:r>
      <w:r w:rsidR="00101084">
        <w:rPr>
          <w:rFonts w:ascii="Arial" w:eastAsia="Arial" w:hAnsi="Arial" w:cs="Arial"/>
          <w:sz w:val="20"/>
          <w:szCs w:val="20"/>
        </w:rPr>
        <w:t xml:space="preserve">nterschiedlicher Fachrichtungen </w:t>
      </w:r>
      <w:r w:rsidR="00472370" w:rsidRPr="00107D20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="00186362" w:rsidRPr="00101084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186362">
        <w:rPr>
          <w:rFonts w:ascii="Arial" w:eastAsia="Arial" w:hAnsi="Arial" w:cs="Arial"/>
          <w:sz w:val="20"/>
          <w:szCs w:val="20"/>
        </w:rPr>
        <w:t xml:space="preserve">geben den Teilnehmern </w:t>
      </w:r>
      <w:r w:rsidR="00186362" w:rsidRPr="00072F6F">
        <w:rPr>
          <w:rFonts w:ascii="Arial" w:eastAsia="Arial" w:hAnsi="Arial" w:cs="Arial"/>
          <w:sz w:val="20"/>
          <w:szCs w:val="20"/>
        </w:rPr>
        <w:t>Einblick</w:t>
      </w:r>
      <w:r w:rsidR="00186362">
        <w:rPr>
          <w:rFonts w:ascii="Arial" w:eastAsia="Arial" w:hAnsi="Arial" w:cs="Arial"/>
          <w:sz w:val="20"/>
          <w:szCs w:val="20"/>
        </w:rPr>
        <w:t>e</w:t>
      </w:r>
      <w:r w:rsidR="00186362" w:rsidRPr="00072F6F">
        <w:rPr>
          <w:rFonts w:ascii="Arial" w:eastAsia="Arial" w:hAnsi="Arial" w:cs="Arial"/>
          <w:sz w:val="20"/>
          <w:szCs w:val="20"/>
        </w:rPr>
        <w:t xml:space="preserve"> in </w:t>
      </w:r>
      <w:r w:rsidR="00220BBF">
        <w:rPr>
          <w:rFonts w:ascii="Arial" w:eastAsia="Arial" w:hAnsi="Arial" w:cs="Arial"/>
          <w:sz w:val="20"/>
          <w:szCs w:val="20"/>
        </w:rPr>
        <w:t>verschiedenste</w:t>
      </w:r>
      <w:r w:rsidR="00186362">
        <w:rPr>
          <w:rFonts w:ascii="Arial" w:eastAsia="Arial" w:hAnsi="Arial" w:cs="Arial"/>
          <w:sz w:val="20"/>
          <w:szCs w:val="20"/>
        </w:rPr>
        <w:t xml:space="preserve"> Tätigkeitsbereiche im Vertrieb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B01121">
        <w:rPr>
          <w:rFonts w:ascii="Arial" w:eastAsia="Arial" w:hAnsi="Arial" w:cs="Arial"/>
          <w:sz w:val="20"/>
          <w:szCs w:val="20"/>
        </w:rPr>
        <w:t xml:space="preserve">In Form eines </w:t>
      </w:r>
      <w:r>
        <w:rPr>
          <w:rFonts w:ascii="Arial" w:eastAsia="Arial" w:hAnsi="Arial" w:cs="Arial"/>
          <w:sz w:val="20"/>
          <w:szCs w:val="20"/>
        </w:rPr>
        <w:t>Training</w:t>
      </w:r>
      <w:r w:rsidR="00110FE1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on-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-Job </w:t>
      </w:r>
      <w:r w:rsidR="00186362">
        <w:rPr>
          <w:rFonts w:ascii="Arial" w:eastAsia="Arial" w:hAnsi="Arial" w:cs="Arial"/>
          <w:sz w:val="20"/>
          <w:szCs w:val="20"/>
        </w:rPr>
        <w:t>erlernen sie die</w:t>
      </w:r>
      <w:r w:rsidR="00186362" w:rsidRPr="00072F6F">
        <w:rPr>
          <w:rFonts w:ascii="Arial" w:eastAsia="Arial" w:hAnsi="Arial" w:cs="Arial"/>
          <w:sz w:val="20"/>
          <w:szCs w:val="20"/>
        </w:rPr>
        <w:t xml:space="preserve"> </w:t>
      </w:r>
      <w:r w:rsidR="00186362">
        <w:rPr>
          <w:rFonts w:ascii="Arial" w:eastAsia="Arial" w:hAnsi="Arial" w:cs="Arial"/>
          <w:sz w:val="20"/>
          <w:szCs w:val="20"/>
        </w:rPr>
        <w:t xml:space="preserve">technische und kaufmännische Umsetzung von Aufträgen </w:t>
      </w:r>
      <w:r w:rsidR="002F02A5">
        <w:rPr>
          <w:rFonts w:ascii="Arial" w:eastAsia="Arial" w:hAnsi="Arial" w:cs="Arial"/>
          <w:sz w:val="20"/>
          <w:szCs w:val="20"/>
        </w:rPr>
        <w:t>–</w:t>
      </w:r>
      <w:r w:rsidR="00392020" w:rsidRPr="00072F6F">
        <w:rPr>
          <w:rFonts w:ascii="Arial" w:eastAsia="Arial" w:hAnsi="Arial" w:cs="Arial"/>
          <w:sz w:val="20"/>
          <w:szCs w:val="20"/>
        </w:rPr>
        <w:t xml:space="preserve"> vom Kundenkontakt über den Vertragsabschluss bis hin zu Inbetriebnahme und Service</w:t>
      </w:r>
      <w:r w:rsidR="00957A5D">
        <w:rPr>
          <w:rFonts w:ascii="Arial" w:eastAsia="Arial" w:hAnsi="Arial" w:cs="Arial"/>
          <w:sz w:val="20"/>
          <w:szCs w:val="20"/>
        </w:rPr>
        <w:t>.</w:t>
      </w:r>
    </w:p>
    <w:p w14:paraId="4BE01D17" w14:textId="77777777" w:rsidR="0080352C" w:rsidRPr="002F02A5" w:rsidRDefault="0080352C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7325AABD" w14:textId="46BC2A3B" w:rsidR="008B5B5D" w:rsidRDefault="008B5B5D" w:rsidP="00CC47AA">
      <w:pPr>
        <w:spacing w:after="0" w:line="360" w:lineRule="auto"/>
        <w:rPr>
          <w:rFonts w:ascii="Arial" w:eastAsia="Arial" w:hAnsi="Arial" w:cs="Arial"/>
          <w:color w:val="FF0000"/>
          <w:sz w:val="20"/>
          <w:szCs w:val="20"/>
        </w:rPr>
      </w:pPr>
      <w:r w:rsidRPr="002F02A5">
        <w:rPr>
          <w:rFonts w:ascii="Arial" w:eastAsia="Arial" w:hAnsi="Arial" w:cs="Arial"/>
          <w:sz w:val="20"/>
          <w:szCs w:val="20"/>
        </w:rPr>
        <w:t xml:space="preserve">„Eine abwechslungsreiche Wissensvermittlung ist uns wichtig“, </w:t>
      </w:r>
      <w:r w:rsidRPr="00916D91">
        <w:rPr>
          <w:rFonts w:ascii="Arial" w:eastAsia="Arial" w:hAnsi="Arial" w:cs="Arial"/>
          <w:color w:val="000000" w:themeColor="text1"/>
          <w:sz w:val="20"/>
          <w:szCs w:val="20"/>
        </w:rPr>
        <w:t>beton</w:t>
      </w:r>
      <w:r w:rsidR="00A4319D" w:rsidRPr="00916D91">
        <w:rPr>
          <w:rFonts w:ascii="Arial" w:eastAsia="Arial" w:hAnsi="Arial" w:cs="Arial"/>
          <w:color w:val="000000" w:themeColor="text1"/>
          <w:sz w:val="20"/>
          <w:szCs w:val="20"/>
        </w:rPr>
        <w:t>en</w:t>
      </w:r>
      <w:r w:rsidRPr="00916D9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C4256" w:rsidRPr="00916D91">
        <w:rPr>
          <w:rFonts w:ascii="Arial" w:eastAsia="Arial" w:hAnsi="Arial" w:cs="Arial"/>
          <w:color w:val="000000" w:themeColor="text1"/>
          <w:sz w:val="20"/>
          <w:szCs w:val="20"/>
        </w:rPr>
        <w:t>Birgit Heiseke</w:t>
      </w:r>
      <w:r w:rsidR="00A4319D" w:rsidRPr="00916D91">
        <w:rPr>
          <w:rFonts w:ascii="Arial" w:eastAsia="Arial" w:hAnsi="Arial" w:cs="Arial"/>
          <w:color w:val="000000" w:themeColor="text1"/>
          <w:sz w:val="20"/>
          <w:szCs w:val="20"/>
        </w:rPr>
        <w:t xml:space="preserve"> und Sabine Fischer von der Akademieleitung</w:t>
      </w:r>
      <w:r w:rsidRPr="00916D91">
        <w:rPr>
          <w:rFonts w:ascii="Arial" w:eastAsia="Arial" w:hAnsi="Arial" w:cs="Arial"/>
          <w:color w:val="000000" w:themeColor="text1"/>
          <w:sz w:val="20"/>
          <w:szCs w:val="20"/>
        </w:rPr>
        <w:t>. „</w:t>
      </w:r>
      <w:r w:rsidR="00A05AEC" w:rsidRPr="00916D91">
        <w:rPr>
          <w:rFonts w:ascii="Arial" w:eastAsia="Arial" w:hAnsi="Arial" w:cs="Arial"/>
          <w:color w:val="000000" w:themeColor="text1"/>
          <w:sz w:val="20"/>
          <w:szCs w:val="20"/>
        </w:rPr>
        <w:t>Gelernt wird im Team</w:t>
      </w:r>
      <w:r w:rsidR="00094C91" w:rsidRPr="00916D9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A05AEC" w:rsidRPr="00916D91">
        <w:rPr>
          <w:rFonts w:ascii="Arial" w:eastAsia="Arial" w:hAnsi="Arial" w:cs="Arial"/>
          <w:color w:val="000000" w:themeColor="text1"/>
          <w:sz w:val="20"/>
          <w:szCs w:val="20"/>
        </w:rPr>
        <w:t xml:space="preserve"> mit vie</w:t>
      </w:r>
      <w:r w:rsidR="00A05AEC" w:rsidRPr="002F02A5">
        <w:rPr>
          <w:rFonts w:ascii="Arial" w:eastAsia="Arial" w:hAnsi="Arial" w:cs="Arial"/>
          <w:sz w:val="20"/>
          <w:szCs w:val="20"/>
        </w:rPr>
        <w:t>l Selbstorganisation</w:t>
      </w:r>
      <w:r>
        <w:rPr>
          <w:rFonts w:ascii="Arial" w:eastAsia="Arial" w:hAnsi="Arial" w:cs="Arial"/>
          <w:sz w:val="20"/>
          <w:szCs w:val="20"/>
        </w:rPr>
        <w:t xml:space="preserve">. Diskussions- und </w:t>
      </w:r>
      <w:r w:rsidRPr="002F02A5">
        <w:rPr>
          <w:rFonts w:ascii="Arial" w:eastAsia="Arial" w:hAnsi="Arial" w:cs="Arial"/>
          <w:sz w:val="20"/>
          <w:szCs w:val="20"/>
        </w:rPr>
        <w:t xml:space="preserve">Feedbackrunden </w:t>
      </w:r>
      <w:r w:rsidR="00094C91">
        <w:rPr>
          <w:rFonts w:ascii="Arial" w:eastAsia="Arial" w:hAnsi="Arial" w:cs="Arial"/>
          <w:sz w:val="20"/>
          <w:szCs w:val="20"/>
        </w:rPr>
        <w:t>dienen der Vertiefung der</w:t>
      </w:r>
      <w:r w:rsidR="00A05AEC">
        <w:rPr>
          <w:rFonts w:ascii="Arial" w:eastAsia="Arial" w:hAnsi="Arial" w:cs="Arial"/>
          <w:sz w:val="20"/>
          <w:szCs w:val="20"/>
        </w:rPr>
        <w:t xml:space="preserve"> Inhalte</w:t>
      </w:r>
      <w:r w:rsidR="00601E56">
        <w:rPr>
          <w:rFonts w:ascii="Arial" w:eastAsia="Arial" w:hAnsi="Arial" w:cs="Arial"/>
          <w:sz w:val="20"/>
          <w:szCs w:val="20"/>
        </w:rPr>
        <w:t xml:space="preserve">. </w:t>
      </w:r>
      <w:r w:rsidR="00B01121" w:rsidRPr="002F02A5">
        <w:rPr>
          <w:rFonts w:ascii="Arial" w:eastAsia="Arial" w:hAnsi="Arial" w:cs="Arial"/>
          <w:sz w:val="20"/>
          <w:szCs w:val="20"/>
        </w:rPr>
        <w:t xml:space="preserve">Lerntandems, Projektarbeiten und ein Patensystem </w:t>
      </w:r>
      <w:r w:rsidR="00601E56">
        <w:rPr>
          <w:rFonts w:ascii="Arial" w:eastAsia="Arial" w:hAnsi="Arial" w:cs="Arial"/>
          <w:sz w:val="20"/>
          <w:szCs w:val="20"/>
        </w:rPr>
        <w:t xml:space="preserve">bieten </w:t>
      </w:r>
      <w:r w:rsidR="00957A5D">
        <w:rPr>
          <w:rFonts w:ascii="Arial" w:eastAsia="Arial" w:hAnsi="Arial" w:cs="Arial"/>
          <w:sz w:val="20"/>
          <w:szCs w:val="20"/>
        </w:rPr>
        <w:t xml:space="preserve">den Teilnehmern </w:t>
      </w:r>
      <w:r w:rsidR="00601E56">
        <w:rPr>
          <w:rFonts w:ascii="Arial" w:eastAsia="Arial" w:hAnsi="Arial" w:cs="Arial"/>
          <w:sz w:val="20"/>
          <w:szCs w:val="20"/>
        </w:rPr>
        <w:t xml:space="preserve">zudem </w:t>
      </w:r>
      <w:r w:rsidR="00957A5D">
        <w:rPr>
          <w:rFonts w:ascii="Arial" w:eastAsia="Arial" w:hAnsi="Arial" w:cs="Arial"/>
          <w:sz w:val="20"/>
          <w:szCs w:val="20"/>
        </w:rPr>
        <w:t>die Möglichkeit, sich ihr persönliches Netzwerk im Unternehmen aufzubauen.</w:t>
      </w:r>
      <w:r w:rsidR="00094C91">
        <w:rPr>
          <w:rFonts w:ascii="Arial" w:eastAsia="Arial" w:hAnsi="Arial" w:cs="Arial"/>
          <w:sz w:val="20"/>
          <w:szCs w:val="20"/>
        </w:rPr>
        <w:t>“</w:t>
      </w:r>
    </w:p>
    <w:p w14:paraId="32AC0B33" w14:textId="77777777" w:rsidR="00CC47AA" w:rsidRDefault="00CC47AA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7905E70" w14:textId="19B77D9D" w:rsidR="00CC4256" w:rsidRDefault="002F02A5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CC4256">
        <w:rPr>
          <w:rFonts w:ascii="Arial" w:eastAsia="Arial" w:hAnsi="Arial" w:cs="Arial"/>
          <w:sz w:val="20"/>
          <w:szCs w:val="20"/>
        </w:rPr>
        <w:t xml:space="preserve">Im ersten Jahrgang der Kautex Sales Academy werden </w:t>
      </w:r>
      <w:r w:rsidR="00A4319D" w:rsidRPr="00916D91">
        <w:rPr>
          <w:rFonts w:ascii="Arial" w:eastAsia="Arial" w:hAnsi="Arial" w:cs="Arial"/>
          <w:color w:val="000000" w:themeColor="text1"/>
          <w:sz w:val="20"/>
          <w:szCs w:val="20"/>
        </w:rPr>
        <w:t>bis zu acht</w:t>
      </w:r>
      <w:r w:rsidRPr="00916D91">
        <w:rPr>
          <w:rFonts w:ascii="Arial" w:eastAsia="Arial" w:hAnsi="Arial" w:cs="Arial"/>
          <w:color w:val="000000" w:themeColor="text1"/>
          <w:sz w:val="20"/>
          <w:szCs w:val="20"/>
        </w:rPr>
        <w:t xml:space="preserve"> Plätze </w:t>
      </w:r>
      <w:r w:rsidRPr="00CC4256">
        <w:rPr>
          <w:rFonts w:ascii="Arial" w:eastAsia="Arial" w:hAnsi="Arial" w:cs="Arial"/>
          <w:sz w:val="20"/>
          <w:szCs w:val="20"/>
        </w:rPr>
        <w:t>vergeben. Interessenten kön</w:t>
      </w:r>
      <w:r w:rsidR="008B7A9E" w:rsidRPr="00CC4256">
        <w:rPr>
          <w:rFonts w:ascii="Arial" w:eastAsia="Arial" w:hAnsi="Arial" w:cs="Arial"/>
          <w:sz w:val="20"/>
          <w:szCs w:val="20"/>
        </w:rPr>
        <w:t xml:space="preserve">nen sich </w:t>
      </w:r>
      <w:r w:rsidR="00110FE1">
        <w:rPr>
          <w:rFonts w:ascii="Arial" w:eastAsia="Arial" w:hAnsi="Arial" w:cs="Arial"/>
          <w:sz w:val="20"/>
          <w:szCs w:val="20"/>
        </w:rPr>
        <w:t>telefonisch</w:t>
      </w:r>
      <w:r w:rsidR="00CC4256" w:rsidRPr="00CC4256">
        <w:rPr>
          <w:rFonts w:ascii="Arial" w:eastAsia="Arial" w:hAnsi="Arial" w:cs="Arial"/>
          <w:sz w:val="20"/>
          <w:szCs w:val="20"/>
        </w:rPr>
        <w:t xml:space="preserve"> oder</w:t>
      </w:r>
      <w:r w:rsidR="00110FE1">
        <w:rPr>
          <w:rFonts w:ascii="Arial" w:eastAsia="Arial" w:hAnsi="Arial" w:cs="Arial"/>
          <w:sz w:val="20"/>
          <w:szCs w:val="20"/>
        </w:rPr>
        <w:t xml:space="preserve"> per</w:t>
      </w:r>
      <w:r w:rsidR="00CC4256" w:rsidRPr="00CC4256">
        <w:rPr>
          <w:rFonts w:ascii="Arial" w:eastAsia="Arial" w:hAnsi="Arial" w:cs="Arial"/>
          <w:sz w:val="20"/>
          <w:szCs w:val="20"/>
        </w:rPr>
        <w:t xml:space="preserve"> Mail unverbindlich informieren.</w:t>
      </w:r>
      <w:r w:rsidR="00CC4256">
        <w:rPr>
          <w:rFonts w:ascii="Arial" w:eastAsia="Arial" w:hAnsi="Arial" w:cs="Arial"/>
          <w:sz w:val="20"/>
          <w:szCs w:val="20"/>
        </w:rPr>
        <w:t xml:space="preserve"> </w:t>
      </w:r>
    </w:p>
    <w:p w14:paraId="4707D740" w14:textId="77777777" w:rsidR="00CC47AA" w:rsidRDefault="00CC47AA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917F6A8" w14:textId="77777777" w:rsidR="00D077D9" w:rsidRDefault="00D077D9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Ihre Ansprechpartner </w:t>
      </w:r>
      <w:r w:rsidR="00CC4256" w:rsidRPr="00CC4256">
        <w:rPr>
          <w:rFonts w:ascii="Arial" w:eastAsia="Arial" w:hAnsi="Arial" w:cs="Arial"/>
          <w:sz w:val="20"/>
          <w:szCs w:val="20"/>
        </w:rPr>
        <w:t>:</w:t>
      </w:r>
    </w:p>
    <w:p w14:paraId="7BA55AC6" w14:textId="7A716BA8" w:rsidR="00101084" w:rsidRPr="00CF6FD0" w:rsidRDefault="00CC4256" w:rsidP="00CC47AA">
      <w:pPr>
        <w:spacing w:after="0" w:line="360" w:lineRule="auto"/>
        <w:rPr>
          <w:rFonts w:ascii="Arial" w:eastAsia="Arial" w:hAnsi="Arial" w:cs="Arial"/>
          <w:b/>
          <w:sz w:val="20"/>
          <w:szCs w:val="20"/>
          <w:lang w:val="en-US"/>
        </w:rPr>
      </w:pPr>
      <w:r w:rsidRPr="00CC4256">
        <w:rPr>
          <w:rFonts w:ascii="Arial" w:eastAsia="Arial" w:hAnsi="Arial" w:cs="Arial"/>
          <w:sz w:val="20"/>
          <w:szCs w:val="20"/>
        </w:rPr>
        <w:t xml:space="preserve"> </w:t>
      </w:r>
      <w:r w:rsidR="00601E56" w:rsidRPr="00CD1CB1">
        <w:rPr>
          <w:rFonts w:ascii="Arial" w:eastAsia="Arial" w:hAnsi="Arial" w:cs="Arial"/>
          <w:sz w:val="20"/>
          <w:szCs w:val="20"/>
          <w:lang w:val="en-US"/>
        </w:rPr>
        <w:br/>
      </w:r>
      <w:r w:rsidRPr="00CF6FD0">
        <w:rPr>
          <w:rFonts w:ascii="Arial" w:eastAsia="Arial" w:hAnsi="Arial" w:cs="Arial"/>
          <w:b/>
          <w:sz w:val="20"/>
          <w:szCs w:val="20"/>
          <w:lang w:val="en-US"/>
        </w:rPr>
        <w:t>Birgit Heiseke</w:t>
      </w:r>
      <w:r w:rsidR="00101084" w:rsidRPr="00CF6FD0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14:paraId="79A7A8B7" w14:textId="2B695A27" w:rsidR="00CC4256" w:rsidRPr="00C24176" w:rsidRDefault="00101084" w:rsidP="00CC47AA">
      <w:pPr>
        <w:spacing w:after="0"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916D91">
        <w:rPr>
          <w:rFonts w:ascii="Arial" w:eastAsia="Arial" w:hAnsi="Arial" w:cs="Arial"/>
          <w:sz w:val="20"/>
          <w:szCs w:val="20"/>
          <w:lang w:val="en-US"/>
        </w:rPr>
        <w:t>HR Development</w:t>
      </w:r>
      <w:r w:rsidR="00601E56" w:rsidRPr="00916D91">
        <w:rPr>
          <w:rFonts w:ascii="Arial" w:eastAsia="Arial" w:hAnsi="Arial" w:cs="Arial"/>
          <w:sz w:val="20"/>
          <w:szCs w:val="20"/>
          <w:lang w:val="en-US"/>
        </w:rPr>
        <w:br/>
      </w:r>
      <w:proofErr w:type="spellStart"/>
      <w:r w:rsidR="00BE7C6B">
        <w:rPr>
          <w:rFonts w:ascii="Arial" w:eastAsia="Arial" w:hAnsi="Arial" w:cs="Arial"/>
          <w:sz w:val="20"/>
          <w:szCs w:val="20"/>
          <w:lang w:val="en-US"/>
        </w:rPr>
        <w:t>Telefon</w:t>
      </w:r>
      <w:proofErr w:type="spellEnd"/>
      <w:r w:rsidR="00BE7C6B">
        <w:rPr>
          <w:rFonts w:ascii="Arial" w:eastAsia="Arial" w:hAnsi="Arial" w:cs="Arial"/>
          <w:sz w:val="20"/>
          <w:szCs w:val="20"/>
          <w:lang w:val="en-US"/>
        </w:rPr>
        <w:t xml:space="preserve">: +49 228 </w:t>
      </w:r>
      <w:r w:rsidR="00CC4256" w:rsidRPr="00916D91">
        <w:rPr>
          <w:rFonts w:ascii="Arial" w:eastAsia="Arial" w:hAnsi="Arial" w:cs="Arial"/>
          <w:sz w:val="20"/>
          <w:szCs w:val="20"/>
          <w:lang w:val="en-US"/>
        </w:rPr>
        <w:t>489</w:t>
      </w:r>
      <w:r w:rsidR="00C24176">
        <w:rPr>
          <w:rFonts w:ascii="Arial" w:eastAsia="Arial" w:hAnsi="Arial" w:cs="Arial"/>
          <w:sz w:val="20"/>
          <w:szCs w:val="20"/>
          <w:lang w:val="en-US"/>
        </w:rPr>
        <w:t>-</w:t>
      </w:r>
      <w:r w:rsidR="00CC4256" w:rsidRPr="00916D91">
        <w:rPr>
          <w:rFonts w:ascii="Arial" w:eastAsia="Arial" w:hAnsi="Arial" w:cs="Arial"/>
          <w:sz w:val="20"/>
          <w:szCs w:val="20"/>
          <w:lang w:val="en-US"/>
        </w:rPr>
        <w:t>421</w:t>
      </w:r>
      <w:r w:rsidR="00601E56" w:rsidRPr="00C24176">
        <w:rPr>
          <w:rFonts w:ascii="Arial" w:eastAsia="Arial" w:hAnsi="Arial" w:cs="Arial"/>
          <w:sz w:val="20"/>
          <w:szCs w:val="20"/>
          <w:lang w:val="en-US"/>
        </w:rPr>
        <w:br/>
      </w:r>
    </w:p>
    <w:p w14:paraId="5212D245" w14:textId="698C90EE" w:rsidR="00A4319D" w:rsidRPr="00CF6FD0" w:rsidRDefault="00A4319D" w:rsidP="00CC47AA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CF6FD0">
        <w:rPr>
          <w:rFonts w:ascii="Arial" w:eastAsia="Arial" w:hAnsi="Arial" w:cs="Arial"/>
          <w:b/>
          <w:sz w:val="20"/>
          <w:szCs w:val="20"/>
        </w:rPr>
        <w:t>Sabine Fischer</w:t>
      </w:r>
    </w:p>
    <w:p w14:paraId="5EFFA321" w14:textId="09B2CCD9" w:rsidR="00A4319D" w:rsidRPr="00107D20" w:rsidRDefault="00D077D9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07D20">
        <w:rPr>
          <w:rFonts w:ascii="Arial" w:eastAsia="Arial" w:hAnsi="Arial" w:cs="Arial"/>
          <w:sz w:val="20"/>
          <w:szCs w:val="20"/>
        </w:rPr>
        <w:t xml:space="preserve">Telefon: </w:t>
      </w:r>
      <w:r w:rsidR="00C24176">
        <w:rPr>
          <w:rFonts w:ascii="Arial" w:eastAsia="Arial" w:hAnsi="Arial" w:cs="Arial"/>
          <w:sz w:val="20"/>
          <w:szCs w:val="20"/>
        </w:rPr>
        <w:t xml:space="preserve">+49 172 </w:t>
      </w:r>
      <w:r w:rsidR="00A4319D" w:rsidRPr="00107D20">
        <w:rPr>
          <w:rFonts w:ascii="Arial" w:eastAsia="Arial" w:hAnsi="Arial" w:cs="Arial"/>
          <w:sz w:val="20"/>
          <w:szCs w:val="20"/>
        </w:rPr>
        <w:t>417 9996</w:t>
      </w:r>
    </w:p>
    <w:p w14:paraId="3C73F236" w14:textId="77777777" w:rsidR="00916D91" w:rsidRDefault="00916D91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3CED348" w14:textId="308C25E8" w:rsidR="00916D91" w:rsidRDefault="00916D91" w:rsidP="00CC47AA">
      <w:pPr>
        <w:spacing w:after="0" w:line="360" w:lineRule="auto"/>
        <w:rPr>
          <w:rFonts w:eastAsia="Times New Roman"/>
        </w:rPr>
      </w:pPr>
      <w:r w:rsidRPr="00916D91">
        <w:rPr>
          <w:rFonts w:ascii="Arial" w:eastAsia="Arial" w:hAnsi="Arial" w:cs="Arial"/>
          <w:sz w:val="20"/>
          <w:szCs w:val="20"/>
        </w:rPr>
        <w:t xml:space="preserve">E-Mail: </w:t>
      </w:r>
      <w:hyperlink r:id="rId8" w:history="1">
        <w:r w:rsidRPr="00916D91">
          <w:rPr>
            <w:rStyle w:val="Hyperlink"/>
            <w:rFonts w:ascii="Arial" w:eastAsia="Arial" w:hAnsi="Arial" w:cs="Arial"/>
            <w:sz w:val="20"/>
            <w:szCs w:val="20"/>
          </w:rPr>
          <w:t>sales.academy@kautex-group.com</w:t>
        </w:r>
      </w:hyperlink>
    </w:p>
    <w:p w14:paraId="411E6543" w14:textId="77777777" w:rsidR="00A4319D" w:rsidRPr="00A4319D" w:rsidRDefault="00A4319D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B03D9F7" w14:textId="0CC3F66A" w:rsidR="007B2138" w:rsidRPr="000358AA" w:rsidRDefault="00C65079" w:rsidP="00CC47AA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0145EB">
        <w:rPr>
          <w:rFonts w:ascii="Arial" w:hAnsi="Arial" w:cs="Arial"/>
          <w:b/>
          <w:sz w:val="20"/>
          <w:szCs w:val="20"/>
        </w:rPr>
        <w:t>Über Kautex Maschinenbau</w:t>
      </w:r>
      <w:r w:rsidR="00242FCE" w:rsidRPr="000145EB">
        <w:rPr>
          <w:rFonts w:ascii="Arial" w:hAnsi="Arial" w:cs="Arial"/>
          <w:b/>
          <w:sz w:val="20"/>
          <w:szCs w:val="20"/>
        </w:rPr>
        <w:br/>
      </w:r>
      <w:r w:rsidR="00B86A90" w:rsidRPr="000145EB">
        <w:rPr>
          <w:rFonts w:ascii="Arial" w:hAnsi="Arial" w:cs="Arial"/>
          <w:sz w:val="20"/>
          <w:szCs w:val="20"/>
        </w:rPr>
        <w:t>Acht Dekaden</w:t>
      </w:r>
      <w:r w:rsidR="005761A1" w:rsidRPr="000145EB">
        <w:rPr>
          <w:rFonts w:ascii="Arial" w:hAnsi="Arial" w:cs="Arial"/>
          <w:sz w:val="20"/>
          <w:szCs w:val="20"/>
        </w:rPr>
        <w:t>,</w:t>
      </w:r>
      <w:r w:rsidR="00B86A90" w:rsidRPr="000145EB">
        <w:rPr>
          <w:rFonts w:ascii="Arial" w:hAnsi="Arial" w:cs="Arial"/>
          <w:sz w:val="20"/>
          <w:szCs w:val="20"/>
        </w:rPr>
        <w:t xml:space="preserve"> geprägt durch Innovationskraft und Leistungen für seine Kunden</w:t>
      </w:r>
      <w:r w:rsidR="005761A1" w:rsidRPr="000145EB">
        <w:rPr>
          <w:rFonts w:ascii="Arial" w:hAnsi="Arial" w:cs="Arial"/>
          <w:sz w:val="20"/>
          <w:szCs w:val="20"/>
        </w:rPr>
        <w:t>,</w:t>
      </w:r>
      <w:r w:rsidR="00B86A90" w:rsidRPr="000145EB">
        <w:rPr>
          <w:rFonts w:ascii="Arial" w:hAnsi="Arial" w:cs="Arial"/>
          <w:sz w:val="20"/>
          <w:szCs w:val="20"/>
        </w:rPr>
        <w:t xml:space="preserve"> machen Kautex Maschinenbau heute zu einem weltweit führenden Anbieter in der </w:t>
      </w:r>
      <w:proofErr w:type="spellStart"/>
      <w:r w:rsidR="00B86A90" w:rsidRPr="000145EB">
        <w:rPr>
          <w:rFonts w:ascii="Arial" w:hAnsi="Arial" w:cs="Arial"/>
          <w:sz w:val="20"/>
          <w:szCs w:val="20"/>
        </w:rPr>
        <w:t>Extrusionsblasformtechnik</w:t>
      </w:r>
      <w:proofErr w:type="spellEnd"/>
      <w:r w:rsidR="00B86A90" w:rsidRPr="000145EB">
        <w:rPr>
          <w:rFonts w:ascii="Arial" w:hAnsi="Arial" w:cs="Arial"/>
          <w:sz w:val="20"/>
          <w:szCs w:val="20"/>
        </w:rPr>
        <w:t xml:space="preserve">. Zu den internationalen Kunden gehören Automobilkonzerne </w:t>
      </w:r>
      <w:r w:rsidR="005761A1" w:rsidRPr="000145EB">
        <w:rPr>
          <w:rFonts w:ascii="Arial" w:hAnsi="Arial" w:cs="Arial"/>
          <w:sz w:val="20"/>
          <w:szCs w:val="20"/>
        </w:rPr>
        <w:t xml:space="preserve">und Zulieferbetriebe </w:t>
      </w:r>
      <w:r w:rsidR="00B86A90" w:rsidRPr="000145EB">
        <w:rPr>
          <w:rFonts w:ascii="Arial" w:hAnsi="Arial" w:cs="Arial"/>
          <w:sz w:val="20"/>
          <w:szCs w:val="20"/>
        </w:rPr>
        <w:t xml:space="preserve">sowie Unternehmen aus der Verpackungsindustrie. Sie alle setzen auf das Know-how einer Marke, die für Qualität und Zuverlässigkeit steht. Mit </w:t>
      </w:r>
      <w:r w:rsidR="0024655C" w:rsidRPr="0024655C">
        <w:rPr>
          <w:rFonts w:ascii="Arial" w:hAnsi="Arial" w:cs="Arial"/>
          <w:sz w:val="20"/>
          <w:szCs w:val="20"/>
        </w:rPr>
        <w:t>500</w:t>
      </w:r>
      <w:r w:rsidR="00B86A90" w:rsidRPr="000145EB">
        <w:rPr>
          <w:rFonts w:ascii="Arial" w:hAnsi="Arial" w:cs="Arial"/>
          <w:sz w:val="20"/>
          <w:szCs w:val="20"/>
        </w:rPr>
        <w:t xml:space="preserve"> Mitarbeitern in Deutschland und weiteren </w:t>
      </w:r>
      <w:r w:rsidR="00B86A90" w:rsidRPr="0024655C">
        <w:rPr>
          <w:rFonts w:ascii="Arial" w:hAnsi="Arial" w:cs="Arial"/>
          <w:sz w:val="20"/>
          <w:szCs w:val="20"/>
        </w:rPr>
        <w:t>1</w:t>
      </w:r>
      <w:r w:rsidR="000D0F9B" w:rsidRPr="0024655C">
        <w:rPr>
          <w:rFonts w:ascii="Arial" w:hAnsi="Arial" w:cs="Arial"/>
          <w:sz w:val="20"/>
          <w:szCs w:val="20"/>
        </w:rPr>
        <w:t>60</w:t>
      </w:r>
      <w:r w:rsidR="00B86A90" w:rsidRPr="000145EB">
        <w:rPr>
          <w:rFonts w:ascii="Arial" w:hAnsi="Arial" w:cs="Arial"/>
          <w:sz w:val="20"/>
          <w:szCs w:val="20"/>
        </w:rPr>
        <w:t xml:space="preserve"> Mitarbeitern weltweit erwirtschaftet</w:t>
      </w:r>
      <w:r w:rsidR="00291792" w:rsidRPr="000145EB">
        <w:rPr>
          <w:rFonts w:ascii="Arial" w:hAnsi="Arial" w:cs="Arial"/>
          <w:sz w:val="20"/>
          <w:szCs w:val="20"/>
        </w:rPr>
        <w:t>e</w:t>
      </w:r>
      <w:r w:rsidR="00B86A90" w:rsidRPr="000145EB">
        <w:rPr>
          <w:rFonts w:ascii="Arial" w:hAnsi="Arial" w:cs="Arial"/>
          <w:sz w:val="20"/>
          <w:szCs w:val="20"/>
        </w:rPr>
        <w:t xml:space="preserve"> das Unternehmen </w:t>
      </w:r>
      <w:r w:rsidR="00E71914">
        <w:rPr>
          <w:rFonts w:ascii="Arial" w:hAnsi="Arial" w:cs="Arial"/>
          <w:sz w:val="20"/>
          <w:szCs w:val="20"/>
        </w:rPr>
        <w:t>in 2016</w:t>
      </w:r>
      <w:r w:rsidR="00291792" w:rsidRPr="000145EB">
        <w:rPr>
          <w:rFonts w:ascii="Arial" w:hAnsi="Arial" w:cs="Arial"/>
          <w:sz w:val="20"/>
          <w:szCs w:val="20"/>
        </w:rPr>
        <w:t xml:space="preserve"> </w:t>
      </w:r>
      <w:r w:rsidR="00B86A90" w:rsidRPr="000145EB">
        <w:rPr>
          <w:rFonts w:ascii="Arial" w:hAnsi="Arial" w:cs="Arial"/>
          <w:sz w:val="20"/>
          <w:szCs w:val="20"/>
        </w:rPr>
        <w:t>einen Jahresumsatz</w:t>
      </w:r>
      <w:r w:rsidR="00291792" w:rsidRPr="000145EB">
        <w:rPr>
          <w:rFonts w:ascii="Arial" w:hAnsi="Arial" w:cs="Arial"/>
          <w:sz w:val="20"/>
          <w:szCs w:val="20"/>
        </w:rPr>
        <w:t xml:space="preserve"> von </w:t>
      </w:r>
      <w:r w:rsidR="00291792" w:rsidRPr="0024655C">
        <w:rPr>
          <w:rFonts w:ascii="Arial" w:hAnsi="Arial" w:cs="Arial"/>
          <w:sz w:val="20"/>
          <w:szCs w:val="20"/>
        </w:rPr>
        <w:t>1</w:t>
      </w:r>
      <w:r w:rsidR="000D0F9B" w:rsidRPr="0024655C">
        <w:rPr>
          <w:rFonts w:ascii="Arial" w:hAnsi="Arial" w:cs="Arial"/>
          <w:sz w:val="20"/>
          <w:szCs w:val="20"/>
        </w:rPr>
        <w:t>22</w:t>
      </w:r>
      <w:r w:rsidR="00B86A90" w:rsidRPr="000145EB">
        <w:rPr>
          <w:rFonts w:ascii="Arial" w:hAnsi="Arial" w:cs="Arial"/>
          <w:sz w:val="20"/>
          <w:szCs w:val="20"/>
        </w:rPr>
        <w:t xml:space="preserve"> Millionen Euro. Neben dem</w:t>
      </w:r>
      <w:r w:rsidR="00E06640">
        <w:rPr>
          <w:rFonts w:ascii="Arial" w:hAnsi="Arial" w:cs="Arial"/>
          <w:sz w:val="20"/>
          <w:szCs w:val="20"/>
        </w:rPr>
        <w:t xml:space="preserve"> </w:t>
      </w:r>
      <w:r w:rsidR="00B86A90" w:rsidRPr="000145EB">
        <w:rPr>
          <w:rFonts w:ascii="Arial" w:hAnsi="Arial" w:cs="Arial"/>
          <w:sz w:val="20"/>
          <w:szCs w:val="20"/>
        </w:rPr>
        <w:lastRenderedPageBreak/>
        <w:t>Hauptsitz in Bonn und regionalen Niederlassungen in USA, Russland, China, Italien und Indien unterhält Kautex Maschinenbau ein dichtes globales Netz von Service- und Vertriebsniederlassungen.</w:t>
      </w:r>
    </w:p>
    <w:p w14:paraId="0E47FA5E" w14:textId="77777777" w:rsidR="00647BD8" w:rsidRDefault="00647BD8" w:rsidP="00CC47A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A5CAFA1" w14:textId="77777777" w:rsidR="00647BD8" w:rsidRDefault="00647BD8" w:rsidP="00CC47A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CD91D3" w14:textId="77777777" w:rsidR="007B2138" w:rsidRPr="007B2138" w:rsidRDefault="007B2138" w:rsidP="00CC47AA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145EB">
        <w:rPr>
          <w:rFonts w:ascii="Arial" w:hAnsi="Arial" w:cs="Arial"/>
          <w:sz w:val="20"/>
          <w:szCs w:val="20"/>
        </w:rPr>
        <w:t>Mehr Informationen zum Unternehmen und den Produkten erhalten Sie unter:</w:t>
      </w:r>
      <w:r w:rsidRPr="007B2138">
        <w:rPr>
          <w:rFonts w:ascii="Arial" w:hAnsi="Arial" w:cs="Arial"/>
          <w:sz w:val="20"/>
          <w:szCs w:val="20"/>
        </w:rPr>
        <w:t xml:space="preserve">  </w:t>
      </w:r>
    </w:p>
    <w:p w14:paraId="3B27144E" w14:textId="77777777" w:rsidR="00647BD8" w:rsidRPr="00FD62C2" w:rsidRDefault="00647BD8" w:rsidP="00CC47A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260353A" w14:textId="77777777" w:rsidR="00B31CC8" w:rsidRPr="00647BD8" w:rsidRDefault="007B2138" w:rsidP="00CC47A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7BD8">
        <w:rPr>
          <w:rFonts w:ascii="Arial" w:hAnsi="Arial" w:cs="Arial"/>
          <w:sz w:val="20"/>
          <w:szCs w:val="20"/>
        </w:rPr>
        <w:t>www.kautex-group.com.</w:t>
      </w:r>
    </w:p>
    <w:p w14:paraId="02EBA101" w14:textId="77777777" w:rsidR="00D077D9" w:rsidRPr="00647BD8" w:rsidRDefault="00D077D9" w:rsidP="00CC47A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542B778" w14:textId="77777777" w:rsidR="00647BD8" w:rsidRDefault="00647BD8" w:rsidP="00647BD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D84F912" w14:textId="2F6119CA" w:rsidR="00647BD8" w:rsidRDefault="00647BD8" w:rsidP="00647B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7BD8">
        <w:rPr>
          <w:rFonts w:ascii="Arial" w:hAnsi="Arial" w:cs="Arial"/>
          <w:b/>
          <w:sz w:val="20"/>
          <w:szCs w:val="20"/>
        </w:rPr>
        <w:t>Bildunterschrift Foto</w:t>
      </w:r>
      <w:r>
        <w:rPr>
          <w:rFonts w:ascii="Arial" w:hAnsi="Arial" w:cs="Arial"/>
          <w:sz w:val="20"/>
          <w:szCs w:val="20"/>
        </w:rPr>
        <w:t>:</w:t>
      </w:r>
    </w:p>
    <w:p w14:paraId="315404FA" w14:textId="77777777" w:rsidR="00647BD8" w:rsidRPr="00CC47AA" w:rsidRDefault="00647BD8" w:rsidP="00647BD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Experten unterschiedlicher Bereiche vermitteln den Teilnehmern in der Kautex Sales Academy technisches und kaufmännisches Wissen rund um den Vertrieb von </w:t>
      </w:r>
      <w:proofErr w:type="spellStart"/>
      <w:r>
        <w:rPr>
          <w:rFonts w:ascii="Arial" w:hAnsi="Arial" w:cs="Arial"/>
          <w:sz w:val="20"/>
          <w:szCs w:val="20"/>
        </w:rPr>
        <w:t>Extrusionsblasformmaschinen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B6682F2" w14:textId="77777777" w:rsidR="00647BD8" w:rsidRPr="00647BD8" w:rsidRDefault="00647BD8" w:rsidP="00CC47A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6BA3E21" w14:textId="77777777" w:rsidR="00647BD8" w:rsidRPr="00647BD8" w:rsidRDefault="00647BD8" w:rsidP="00CC47A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1EE4505" w14:textId="77777777" w:rsidR="00647BD8" w:rsidRPr="00647BD8" w:rsidRDefault="00647BD8" w:rsidP="00CC47A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4FE6C95C" w14:textId="5160557E" w:rsidR="00B31CC8" w:rsidRDefault="007F4A52" w:rsidP="00CC47AA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© Kautex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Maschinenbau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GmbH 2017</w:t>
      </w:r>
      <w:r w:rsidR="00B31CC8" w:rsidRPr="00B31CC8">
        <w:rPr>
          <w:rFonts w:ascii="Arial" w:hAnsi="Arial" w:cs="Arial"/>
          <w:sz w:val="16"/>
          <w:szCs w:val="16"/>
          <w:lang w:val="en-US"/>
        </w:rPr>
        <w:t>- Copy permitted, please submit 2 print copies</w:t>
      </w:r>
    </w:p>
    <w:p w14:paraId="64B5CA96" w14:textId="77777777" w:rsidR="00E449E7" w:rsidRPr="00B31CC8" w:rsidRDefault="00E449E7" w:rsidP="00CC47AA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p w14:paraId="68BB5399" w14:textId="0D368071" w:rsidR="00E449E7" w:rsidRPr="00CC47AA" w:rsidRDefault="00B31CC8" w:rsidP="00CC47AA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  <w:r w:rsidRPr="00B31CC8">
        <w:rPr>
          <w:rFonts w:ascii="Arial" w:hAnsi="Arial" w:cs="Arial"/>
          <w:sz w:val="16"/>
          <w:szCs w:val="16"/>
          <w:lang w:val="en-US"/>
        </w:rPr>
        <w:t>Reprint free, two voucher copies requested</w:t>
      </w:r>
      <w:r>
        <w:rPr>
          <w:rFonts w:ascii="Arial" w:hAnsi="Arial" w:cs="Arial"/>
          <w:sz w:val="20"/>
          <w:szCs w:val="20"/>
          <w:lang w:val="en-US"/>
        </w:rPr>
        <w:br/>
      </w:r>
    </w:p>
    <w:p w14:paraId="393C6D24" w14:textId="77777777" w:rsidR="00D077D9" w:rsidRPr="002537BB" w:rsidRDefault="00D077D9" w:rsidP="00D077D9">
      <w:pPr>
        <w:rPr>
          <w:rFonts w:ascii="Arial" w:hAnsi="Arial" w:cs="Arial"/>
          <w:b/>
          <w:sz w:val="20"/>
          <w:szCs w:val="20"/>
          <w:lang w:val="en-US"/>
        </w:rPr>
      </w:pPr>
    </w:p>
    <w:p w14:paraId="24A3BE17" w14:textId="268A6142" w:rsidR="00E449E7" w:rsidRPr="00647BD8" w:rsidRDefault="00E449E7" w:rsidP="00647BD8">
      <w:pPr>
        <w:rPr>
          <w:rFonts w:ascii="Arial" w:hAnsi="Arial" w:cs="Arial"/>
          <w:b/>
          <w:sz w:val="20"/>
          <w:szCs w:val="20"/>
        </w:rPr>
      </w:pPr>
      <w:r w:rsidRPr="00EB75B6">
        <w:rPr>
          <w:rFonts w:ascii="Arial" w:hAnsi="Arial" w:cs="Arial"/>
          <w:b/>
          <w:sz w:val="20"/>
          <w:szCs w:val="20"/>
        </w:rPr>
        <w:t xml:space="preserve">Kontaktadresse </w:t>
      </w:r>
      <w:r w:rsidR="00FD62C2">
        <w:rPr>
          <w:rFonts w:ascii="Arial" w:hAnsi="Arial" w:cs="Arial"/>
          <w:sz w:val="20"/>
          <w:szCs w:val="20"/>
        </w:rPr>
        <w:br/>
      </w:r>
      <w:r w:rsidR="00FD62C2">
        <w:rPr>
          <w:rFonts w:ascii="Arial" w:hAnsi="Arial" w:cs="Arial"/>
          <w:sz w:val="20"/>
          <w:szCs w:val="20"/>
        </w:rPr>
        <w:br/>
        <w:t>Christian Kirchbaumer</w:t>
      </w:r>
      <w:r w:rsidR="00FD62C2">
        <w:rPr>
          <w:rFonts w:ascii="Arial" w:hAnsi="Arial" w:cs="Arial"/>
          <w:sz w:val="20"/>
          <w:szCs w:val="20"/>
        </w:rPr>
        <w:br/>
        <w:t>Teamleit</w:t>
      </w:r>
      <w:r w:rsidRPr="00EB75B6">
        <w:rPr>
          <w:rFonts w:ascii="Arial" w:hAnsi="Arial" w:cs="Arial"/>
          <w:sz w:val="20"/>
          <w:szCs w:val="20"/>
        </w:rPr>
        <w:t xml:space="preserve">er </w:t>
      </w:r>
      <w:r w:rsidR="00FD62C2">
        <w:rPr>
          <w:rFonts w:ascii="Arial" w:hAnsi="Arial" w:cs="Arial"/>
          <w:sz w:val="20"/>
          <w:szCs w:val="20"/>
        </w:rPr>
        <w:t>Kommunikation und</w:t>
      </w:r>
      <w:r w:rsidRPr="00EB75B6">
        <w:rPr>
          <w:rFonts w:ascii="Arial" w:hAnsi="Arial" w:cs="Arial"/>
          <w:sz w:val="20"/>
          <w:szCs w:val="20"/>
        </w:rPr>
        <w:t xml:space="preserve"> Marketing</w:t>
      </w:r>
      <w:r w:rsidRPr="00EB75B6">
        <w:rPr>
          <w:rFonts w:ascii="Arial" w:hAnsi="Arial" w:cs="Arial"/>
          <w:sz w:val="20"/>
          <w:szCs w:val="20"/>
        </w:rPr>
        <w:br/>
      </w:r>
      <w:r w:rsidRPr="00EB75B6">
        <w:rPr>
          <w:rFonts w:ascii="Arial" w:hAnsi="Arial" w:cs="Arial"/>
          <w:sz w:val="20"/>
          <w:szCs w:val="20"/>
        </w:rPr>
        <w:br/>
      </w:r>
      <w:proofErr w:type="spellStart"/>
      <w:r w:rsidRPr="00EB75B6">
        <w:rPr>
          <w:rFonts w:ascii="Arial" w:hAnsi="Arial" w:cs="Arial"/>
          <w:sz w:val="20"/>
          <w:szCs w:val="20"/>
        </w:rPr>
        <w:t>Kautex</w:t>
      </w:r>
      <w:proofErr w:type="spellEnd"/>
      <w:r w:rsidRPr="00EB75B6">
        <w:rPr>
          <w:rFonts w:ascii="Arial" w:hAnsi="Arial" w:cs="Arial"/>
          <w:sz w:val="20"/>
          <w:szCs w:val="20"/>
        </w:rPr>
        <w:t xml:space="preserve"> Maschinenbau GmbH</w:t>
      </w:r>
      <w:r w:rsidR="00647BD8">
        <w:rPr>
          <w:rFonts w:ascii="Arial" w:hAnsi="Arial" w:cs="Arial"/>
          <w:b/>
          <w:sz w:val="20"/>
          <w:szCs w:val="20"/>
        </w:rPr>
        <w:br/>
      </w:r>
      <w:proofErr w:type="spellStart"/>
      <w:r w:rsidRPr="00EB75B6">
        <w:rPr>
          <w:rFonts w:ascii="Arial" w:hAnsi="Arial" w:cs="Arial"/>
          <w:sz w:val="20"/>
          <w:szCs w:val="20"/>
        </w:rPr>
        <w:t>Kautexstr</w:t>
      </w:r>
      <w:proofErr w:type="spellEnd"/>
      <w:r w:rsidRPr="00EB75B6">
        <w:rPr>
          <w:rFonts w:ascii="Arial" w:hAnsi="Arial" w:cs="Arial"/>
          <w:sz w:val="20"/>
          <w:szCs w:val="20"/>
        </w:rPr>
        <w:t>. 54</w:t>
      </w:r>
      <w:r w:rsidR="00647BD8">
        <w:rPr>
          <w:rFonts w:ascii="Arial" w:hAnsi="Arial" w:cs="Arial"/>
          <w:b/>
          <w:sz w:val="20"/>
          <w:szCs w:val="20"/>
        </w:rPr>
        <w:br/>
      </w:r>
      <w:r w:rsidR="00647BD8">
        <w:rPr>
          <w:rFonts w:ascii="Arial" w:hAnsi="Arial" w:cs="Arial"/>
          <w:sz w:val="20"/>
          <w:szCs w:val="20"/>
        </w:rPr>
        <w:t>53229 Bonn</w:t>
      </w:r>
      <w:r w:rsidR="00647BD8">
        <w:rPr>
          <w:rFonts w:ascii="Arial" w:hAnsi="Arial" w:cs="Arial"/>
          <w:sz w:val="20"/>
          <w:szCs w:val="20"/>
        </w:rPr>
        <w:br/>
        <w:t>Germany</w:t>
      </w:r>
      <w:r w:rsidR="00647BD8">
        <w:rPr>
          <w:rFonts w:ascii="Arial" w:hAnsi="Arial" w:cs="Arial"/>
          <w:sz w:val="20"/>
          <w:szCs w:val="20"/>
        </w:rPr>
        <w:br/>
      </w:r>
      <w:r w:rsidR="00647BD8">
        <w:rPr>
          <w:rFonts w:ascii="Arial" w:hAnsi="Arial" w:cs="Arial"/>
          <w:sz w:val="20"/>
          <w:szCs w:val="20"/>
        </w:rPr>
        <w:br/>
      </w:r>
      <w:r w:rsidRPr="00EB75B6">
        <w:rPr>
          <w:rFonts w:ascii="Arial" w:hAnsi="Arial" w:cs="Arial"/>
          <w:sz w:val="20"/>
          <w:szCs w:val="20"/>
        </w:rPr>
        <w:t>T +49 228 489 370</w:t>
      </w:r>
    </w:p>
    <w:p w14:paraId="38C044C8" w14:textId="77777777" w:rsidR="00E449E7" w:rsidRPr="00EB75B6" w:rsidRDefault="00E449E7" w:rsidP="00CC47A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B75B6">
        <w:rPr>
          <w:rFonts w:ascii="Arial" w:hAnsi="Arial" w:cs="Arial"/>
          <w:sz w:val="20"/>
          <w:szCs w:val="20"/>
        </w:rPr>
        <w:t>christian.kirchbaumer@kautex-group.com</w:t>
      </w:r>
    </w:p>
    <w:p w14:paraId="3BDBED14" w14:textId="77777777" w:rsidR="00E449E7" w:rsidRPr="00101084" w:rsidRDefault="00E449E7" w:rsidP="00CC47A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4EE8AA6" w14:textId="77777777" w:rsidR="00EB75B6" w:rsidRPr="00101084" w:rsidRDefault="00EB75B6" w:rsidP="00CC47AA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53C4726" w14:textId="0087F257" w:rsidR="000A2D18" w:rsidRPr="00CC47AA" w:rsidRDefault="000A2D18" w:rsidP="00CC47AA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0A2D18" w:rsidRPr="00CC47AA" w:rsidSect="007F4A5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402" w:right="1700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A2404" w14:textId="77777777" w:rsidR="00D77AC0" w:rsidRDefault="00D77AC0" w:rsidP="00D10BA6">
      <w:pPr>
        <w:spacing w:after="0" w:line="240" w:lineRule="auto"/>
      </w:pPr>
      <w:r>
        <w:separator/>
      </w:r>
    </w:p>
  </w:endnote>
  <w:endnote w:type="continuationSeparator" w:id="0">
    <w:p w14:paraId="0A71FDD1" w14:textId="77777777" w:rsidR="00D77AC0" w:rsidRDefault="00D77AC0" w:rsidP="00D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2E1B9" w14:textId="77777777" w:rsidR="00981102" w:rsidRDefault="00981102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2740C1F1" wp14:editId="7A5D0C98">
              <wp:simplePos x="0" y="0"/>
              <wp:positionH relativeFrom="column">
                <wp:posOffset>-365760</wp:posOffset>
              </wp:positionH>
              <wp:positionV relativeFrom="paragraph">
                <wp:posOffset>25400</wp:posOffset>
              </wp:positionV>
              <wp:extent cx="6843395" cy="33591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335915"/>
                        <a:chOff x="0" y="0"/>
                        <a:chExt cx="6843779" cy="33643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C7775" w14:textId="77777777" w:rsidR="00981102" w:rsidRPr="00C93E7E" w:rsidRDefault="00981102" w:rsidP="00C93E7E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93E7E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9BD3" w14:textId="77777777" w:rsidR="00981102" w:rsidRPr="00C93E7E" w:rsidRDefault="00981102" w:rsidP="00C93E7E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Gruppieren 16" o:spid="_x0000_s1026" style="position:absolute;margin-left:-28.75pt;margin-top:2pt;width:538.85pt;height:26.45pt;z-index:251685888" coordsize="6843779,336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oBKxwEAACVDwAADgAAAGRycy9lMm9Eb2MueG1s7Ffdb9s2EH8fsP+B4PtiSZbsSIhSeGkTDMja&#10;oMnQZ5qiLKESyZF05Oyv35EUZddxi637QB7iB5kfxzvyx7vfHS/e7PoOPTKlW8FLHJ9FGDFORdXy&#10;TYl/e7j+6RwjbQivSCc4K/ET0/jN5Y8/XAyyYIloRFcxhUAJ18UgS9wYI4vZTNOG9USfCck4TNZC&#10;9cRAV21mlSIDaO+7WRJFi9kgVCWVoExrGH3rJ/Gl01/XjJoPda2ZQV2JYW/GfZX7ru13dnlBio0i&#10;smnpuA3yHbvoScvB6KTqLTEEbVX7TFXfUiW0qM0ZFf1M1HVLmTsDnCaOjk5zo8RWurNsimEjJ5gA&#10;2iOcvlstff94p1Bbwd0tMOKkhzu6UVspW6YYRzAICA1yU4DgjZL38k6NAxvfs4fe1aq3/3ActHPY&#10;Pk3Ysp1BFAYX5+l8nmcYUZibz7M8zjz4tIEberaMNu8OFi6XeVi4SOfu1mbB7MzubtrMIMGP9B4q&#10;/c+gum+IZO4GtEUgQLUMUH1ktDGMfkbx0gPlxCaUdKEBsK9CtMijOPEoBJjSNM8XMXiqhSle5svI&#10;wTSdlhRSaXPDRI9so8QKXNx5Hnm81QbuBkSDiDWsRddW123XuY4NK3bVKfRIICDMzlmHFV9IddzK&#10;cmFXeYV2BHAOx3Et89QxK9fxj6wGD4I7TtxGXOzujRBKGTexn2pIxbztLIKfPbu1Hrblek6h1VyD&#10;/Un3qCBIeiVBt1czytulzIX+tDj61sb84mmFsyy4mRb3LRfqlIIOTjVa9vIBJA+NRWktqidwGiU8&#10;8WhJr1u4tluizR1RwDRw08Ce5gN86k4MJRZjC6NGqD9OjVt58GqYxWgA5iqx/n1LFMOo+4WDv+dx&#10;mlqqc500WybQUYcz68MZvu2vBPhCDDwtqWtaedOFZq1E/wlIdmWtwhThFGyXmBoVOlfGMyrQNGWr&#10;lRMDepPE3PJ7Sa1yi6p1y4fdJ6Lk6LsGvP69CDFGiiMX9rJ2JRerrRF16/x7j+uIN8S75aj/I/CB&#10;hjxH7gM//1uBnwIPwv1gBOF9IvyTOMsX85El/+vwX29ewz9E8Gv4v4b/QR0ZOMmyyj7vWyb14f8A&#10;zFWzrkIugkYpm/aR2f0sIBWO6UreCvpZIy6uGsI3bKWUGBpGKqBp73kHSz2H2YIBrYdfRQWVGAHW&#10;c9R5VGHNozhPgCWel1lJGmfzHEo5X2Y9q5b2xcFfrB+mMsBmegQJKs/AsiflsUAgRd8aqOK7ti/x&#10;uc3rY11tT/qOV5AjSWFI2/k2JPwT9YTZrXcgaPE4Spr/br4L6cscJa+XlGaS+Qvxs3SZplkCSe+E&#10;o0VRnmeQyL6s5+Fyg6+GKvQFOpp/8ITE/ZL9zb1u4O3nKuPxnWofl4d9VwbtX9OXfwIAAP//AwBQ&#10;SwMEFAAGAAgAAAAhAJ73lDbgAAAACQEAAA8AAABkcnMvZG93bnJldi54bWxMj0FLw0AUhO+C/2F5&#10;grd2N9FUjdmUUtRTKdgK4u01eU1Cs29Ddpuk/97tSY/DDDPfZMvJtGKg3jWWNURzBYK4sGXDlYav&#10;/fvsGYTzyCW2lknDhRws89ubDNPSjvxJw85XIpSwS1FD7X2XSumKmgy6ue2Ig3e0vUEfZF/Jsscx&#10;lJtWxkotpMGGw0KNHa1rKk67s9HwMeK4eojehs3puL787JPt9yYire/vptUrCE+T/wvDFT+gQx6Y&#10;DvbMpROthlnylISohsdw6eqrWMUgDhqSxQvIPJP/H+S/AAAA//8DAFBLAQItABQABgAIAAAAIQDk&#10;mcPA+wAAAOEBAAATAAAAAAAAAAAAAAAAAAAAAABbQ29udGVudF9UeXBlc10ueG1sUEsBAi0AFAAG&#10;AAgAAAAhACOyauHXAAAAlAEAAAsAAAAAAAAAAAAAAAAALAEAAF9yZWxzLy5yZWxzUEsBAi0AFAAG&#10;AAgAAAAhAEH6ASscBAAAlQ8AAA4AAAAAAAAAAAAAAAAALAIAAGRycy9lMm9Eb2MueG1sUEsBAi0A&#10;FAAGAAgAAAAhAJ73lDbgAAAACQEAAA8AAAAAAAAAAAAAAAAAdAYAAGRycy9kb3ducmV2LnhtbFBL&#10;BQYAAAAABAAEAPMAAACBBwAAAAA=&#10;">
              <v:rect id="Rechteck 17" o:spid="_x0000_s1027" style="position:absolute;top:69012;width:4499610;height:1797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9IrnwQAA&#10;ANsAAAAPAAAAZHJzL2Rvd25yZXYueG1sRE9NawIxEL0X/A9hBG81aw92XY2yCAWlJ60I3obNuLu4&#10;maxJdNN/3xQKvc3jfc5qE00nnuR8a1nBbJqBIK6sbrlWcPr6eM1B+ICssbNMCr7Jw2Y9ellhoe3A&#10;B3oeQy1SCPsCFTQh9IWUvmrIoJ/anjhxV+sMhgRdLbXDIYWbTr5l2VwabDk1NNjTtqHqdnwYBdv9&#10;cC67fH+pc7MoP6M8uPIelZqMY7kEESiGf/Gfe6fT/Hf4/SUdIN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fSK58EAAADbAAAADwAAAAAAAAAAAAAAAACXAgAAZHJzL2Rvd25y&#10;ZXYueG1sUEsFBgAAAAAEAAQA9QAAAIUDAAAAAA==&#10;" fillcolor="#164194 [3215]" stroked="f" strokeweight="2pt"/>
              <v:rect id="Rechteck 19" o:spid="_x0000_s1028" style="position:absolute;left:4684144;top:69012;width:2159635;height:1797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qSuIwAAA&#10;ANsAAAAPAAAAZHJzL2Rvd25yZXYueG1sRE9Li8IwEL4L+x/CLOxN0/Ug2jWKyAp6EXwgHmebaRts&#10;JiWJ2v33RhC8zcf3nOm8s424kQ/GsYLvQQaCuHDacKXgeFj1xyBCRNbYOCYF/xRgPvvoTTHX7s47&#10;uu1jJVIIhxwV1DG2uZShqMliGLiWOHGl8xZjgr6S2uM9hdtGDrNsJC0aTg01trSsqbjsr1YBl5vR&#10;xJhtGfziZE+/w/L8V0mlvj67xQ+ISF18i1/utU7zJ/D8JR0gZ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qSuIwAAAANsAAAAPAAAAAAAAAAAAAAAAAJcCAABkcnMvZG93bnJl&#10;di54bWxQSwUGAAAAAAQABAD1AAAAhAMAAAAA&#10;" fillcolor="#c6c6c6 [3214]" stroked="f" strokeweight="2pt"/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9" type="#_x0000_t202" style="position:absolute;left:301925;width:2415396;height:3364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  <v:textbox>
                  <w:txbxContent>
                    <w:p w14:paraId="5D8C7775" w14:textId="77777777" w:rsidR="00496B68" w:rsidRPr="00C93E7E" w:rsidRDefault="00496B68" w:rsidP="00C93E7E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93E7E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2" o:spid="_x0000_s1030" type="#_x0000_t202" style="position:absolute;left:4744529;width:2009954;height:3359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oEz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Y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6BM8QAAADbAAAADwAAAAAAAAAAAAAAAACXAgAAZHJzL2Rv&#10;d25yZXYueG1sUEsFBgAAAAAEAAQA9QAAAIgDAAAAAA==&#10;" filled="f" stroked="f">
                <v:textbox>
                  <w:txbxContent>
                    <w:p w14:paraId="6BE49BD3" w14:textId="77777777" w:rsidR="00496B68" w:rsidRPr="00C93E7E" w:rsidRDefault="00496B68" w:rsidP="00C93E7E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69C56" w14:textId="77777777" w:rsidR="00981102" w:rsidRDefault="00981102">
    <w:pPr>
      <w:pStyle w:val="Fuzeile"/>
    </w:pPr>
  </w:p>
  <w:p w14:paraId="63483DB2" w14:textId="77777777" w:rsidR="00981102" w:rsidRDefault="00981102">
    <w:pPr>
      <w:pStyle w:val="Fuzeile"/>
    </w:pPr>
  </w:p>
  <w:p w14:paraId="6573C72E" w14:textId="77777777" w:rsidR="00981102" w:rsidRDefault="00981102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195DEC36" wp14:editId="433B85E5">
              <wp:simplePos x="0" y="0"/>
              <wp:positionH relativeFrom="column">
                <wp:posOffset>-394335</wp:posOffset>
              </wp:positionH>
              <wp:positionV relativeFrom="paragraph">
                <wp:posOffset>7830</wp:posOffset>
              </wp:positionV>
              <wp:extent cx="6843779" cy="336430"/>
              <wp:effectExtent l="0" t="0" r="0" b="0"/>
              <wp:wrapNone/>
              <wp:docPr id="15" name="Gruppe 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779" cy="336430"/>
                        <a:chOff x="0" y="0"/>
                        <a:chExt cx="6843779" cy="336430"/>
                      </a:xfrm>
                    </wpg:grpSpPr>
                    <wps:wsp>
                      <wps:cNvPr id="1" name="Rechteck blau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grau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feld Firma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977CC" w14:textId="77777777" w:rsidR="00981102" w:rsidRPr="00267809" w:rsidRDefault="00981102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Textfeld Land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457E" w14:textId="77777777" w:rsidR="00981102" w:rsidRPr="00267809" w:rsidRDefault="00981102" w:rsidP="00C93E7E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Gruppe Footer" o:spid="_x0000_s1031" style="position:absolute;margin-left:-31pt;margin-top:.6pt;width:538.9pt;height:26.5pt;z-index:251682816" coordsize="6843779,336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xNOx4EAAClDwAADgAAAGRycy9lMm9Eb2MueG1s7FdRb9s2EH4fsP9A8H2xZEt2JEQpvLQJBnht&#10;0GToM01RllCK5Eg6cvbrdyQl2XXcosuGrA/xgyyKxzvex7vvjhdvdi1HD0ybRooCx2cRRkxQWTZi&#10;U+A/7q9/OcfIWCJKwqVgBX5kBr+5/Pmni07lbCpryUumESgRJu9UgWtrVT6ZGFqzlpgzqZiAyUrq&#10;llgY6s2k1KQD7S2fTKNoPumkLpWWlBkDX9+GSXzp9VcVo/ZDVRlmES8w7M36p/bPtXtOLi9IvtFE&#10;1Q3tt0GesYuWNAKMjqreEkvQVjdPVLUN1dLIyp5R2U5kVTWUeR/Amzg68uZGy63yvmzybqNGmADa&#10;I5yerZa+f7jVqCnh7FKMBGnhjG70VimGrqW0TDuEOrXJQfBGqzt1q/sPmzByTu8q3bp/cAftPLaP&#10;I7ZsZxGFj/PzZLZYZBhRmJvN5smsB5/WcEJPltH63bcXTgazE7e7cTOdgjgye6jMv4PqriaK+RMw&#10;DoEBqgGpj4zWltHPaM3JNiDl5UaYTG4Asa9iNM+ieBpicMApSbJsHkOoOpziRbaIUicwuktypY29&#10;YbJF7qXAGmLchx55WBkbRAcRZ9hI3pTXDed+4PKKXXGNHghkhN1566D8CykunKyQblVQ6L4A0IM7&#10;/s0+cubkuPjIKgghOOSp34hP3r0RQikTNg5TNSlZsJ1G8OtdG1d4R71Cp7kC+6PuXsGXDgy6wy57&#10;ebeU+dwfF0ff2lhYPK7wlqWw4+K2EVKfUsDBq95ykB9ACtA4lNayfISo0TIwj1H0uoFjWxFjb4kG&#10;qoGTBvq0H+BRcdkVWPZvGNVS/3Xqu5OHsIZZjDqgrgKbP7dEM4z4bwICPouTxHGdHyTpYgoDfTiz&#10;PpwR2/ZKQizEQNSK+lcnb/nwWmnZfgKWXTqrMEUEBdsFplYPgysbKBV4mrLl0osBvyliV+JOUafc&#10;oerC8n73iWjVx66FqH8vhyQj+VEIB1m3Usjl1sqq8fG9x7XHGxLekdQLZD5Us8CRY+ZD7fhnmZ8A&#10;E8IBYQT5fSL/p3GazWfAxS+R/+vNa/4PKfya/6/5f9BJDqTkaGVf+WfRYmCAe+CuivESAaG3xNWB&#10;XtQVf2R3v0ooiH3RUitJPxsk5FVNxIYttZZdzUgJZB3C72Bp0OPaBrTufpclNGQEuM8T6FGjNYvi&#10;bApU8bTbmiZxOsvmx93W87uIsRlw9R5BmcpSsByouW8TSN420DAi3rQFPnfVve/wnKfvRAkIkdyS&#10;hod32MuJrsLu1jvfjnpicrAcVdD/tvgNtcweVbIfqeZAzxxqzhhxK7hP/S8BlyySJJ3Chk5EXBRl&#10;WQplLfT3aQb3idAbDUE7NKXf2be+eMTNBkh/5Ijztx24C/pGub+3usvm4dh3Rfvb9eXfAAAA//8D&#10;AFBLAwQUAAYACAAAACEABUZ7pd8AAAAJAQAADwAAAGRycy9kb3ducmV2LnhtbEyPQWvCQBCF74X+&#10;h2WE3nSTtJESsxGRticpVAultzE7JsHsbMiuSfz3XU/1OHzDe9/L15NpxUC9aywriBcRCOLS6oYr&#10;Bd+H9/krCOeRNbaWScGVHKyLx4ccM21H/qJh7ysRQthlqKD2vsukdGVNBt3CdsSBnWxv0Iezr6Tu&#10;cQzhppVJFC2lwYZDQ40dbWsqz/uLUfAx4rh5jt+G3fm0vf4e0s+fXUxKPc2mzQqEp8n/P8NNP6hD&#10;EZyO9sLaiVbBfJmELT6ABMSNR3EathwVpC8JyCKX9wuKPwAAAP//AwBQSwECLQAUAAYACAAAACEA&#10;5JnDwPsAAADhAQAAEwAAAAAAAAAAAAAAAAAAAAAAW0NvbnRlbnRfVHlwZXNdLnhtbFBLAQItABQA&#10;BgAIAAAAIQAjsmrh1wAAAJQBAAALAAAAAAAAAAAAAAAAACwBAABfcmVscy8ucmVsc1BLAQItABQA&#10;BgAIAAAAIQBWXE07HgQAAKUPAAAOAAAAAAAAAAAAAAAAACwCAABkcnMvZTJvRG9jLnhtbFBLAQIt&#10;ABQABgAIAAAAIQAFRnul3wAAAAkBAAAPAAAAAAAAAAAAAAAAAHYGAABkcnMvZG93bnJldi54bWxQ&#10;SwUGAAAAAAQABADzAAAAggcAAAAA&#10;">
              <v:rect id="Rechteck blau" o:spid="_x0000_s1032" style="position:absolute;top:69012;width:4499610;height:1797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/Y4ovwAA&#10;ANoAAAAPAAAAZHJzL2Rvd25yZXYueG1sRE9Ni8IwEL0v+B/CCHtbU/cg3WqUIgiKJ91F8DY0Y1ts&#10;JjXJ2uy/N4Kwp+HxPmexiqYTd3K+taxgOslAEFdWt1wr+PnefOQgfEDW2FkmBX/kYbUcvS2w0Hbg&#10;A92PoRYphH2BCpoQ+kJKXzVk0E9sT5y4i3UGQ4KultrhkMJNJz+zbCYNtpwaGuxp3VB1Pf4aBevd&#10;cCq7fHeuc/NV7qM8uPIWlXofx3IOIlAM/+KXe6vTfHi+8rxy+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v9jii/AAAA2gAAAA8AAAAAAAAAAAAAAAAAlwIAAGRycy9kb3ducmV2&#10;LnhtbFBLBQYAAAAABAAEAPUAAACDAwAAAAA=&#10;" fillcolor="#164194 [3215]" stroked="f" strokeweight="2pt"/>
              <v:rect id="Rechteck grau" o:spid="_x0000_s1033" style="position:absolute;left:4684144;top:69012;width:2159635;height:1797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Pnv2vgAA&#10;ANoAAAAPAAAAZHJzL2Rvd25yZXYueG1sRE9Ni8IwEL0v+B/CCN7WVA+yVqOIuKAXYVXE49hM22Az&#10;KUlW6783B8Hj433Pl51txJ18MI4VjIYZCOLCacOVgtPx9/sHRIjIGhvHpOBJAZaL3tccc+0e/Ef3&#10;Q6xECuGQo4I6xjaXMhQ1WQxD1xInrnTeYkzQV1J7fKRw28hxlk2kRcOpocaW1jUVt8O/VcDlbjI1&#10;Zl8Gvzrb82ZcXq6VVGrQ71YzEJG6+BG/3VutIG1NV9INkIsX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j579r4AAADaAAAADwAAAAAAAAAAAAAAAACXAgAAZHJzL2Rvd25yZXYu&#10;eG1sUEsFBgAAAAAEAAQA9QAAAIIDAAAAAA==&#10;" fillcolor="#c6c6c6 [3214]" stroked="f" strokeweight="2pt"/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Firma" o:spid="_x0000_s1034" type="#_x0000_t202" style="position:absolute;left:301925;width:2415396;height:3364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fel1xAAA&#10;ANwAAAAPAAAAZHJzL2Rvd25yZXYueG1sRI9bawIxFITfC/6HcIS+aaJtvaxGEUvBp4pX8O2wOe4u&#10;bk6WTequ/74pCH0cZuYbZr5sbSnuVPvCsYZBX4EgTp0pONNwPHz1JiB8QDZYOiYND/KwXHRe5pgY&#10;1/CO7vuQiQhhn6CGPIQqkdKnOVn0fVcRR+/qaoshyjqTpsYmwm0ph0qNpMWC40KOFa1zSm/7H6vh&#10;9H29nN/VNvu0H1XjWiXZTqXWr912NQMRqA3/4Wd7YzS8qTH8nYlH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n3pdcQAAADcAAAADwAAAAAAAAAAAAAAAACXAgAAZHJzL2Rv&#10;d25yZXYueG1sUEsFBgAAAAAEAAQA9QAAAIgDAAAAAA==&#10;" filled="f" stroked="f">
                <v:textbox>
                  <w:txbxContent>
                    <w:p w14:paraId="369977CC" w14:textId="77777777" w:rsidR="00496B68" w:rsidRPr="00267809" w:rsidRDefault="00496B68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Land" o:spid="_x0000_s1035" type="#_x0000_t202" style="position:absolute;left:4744529;width:2009954;height:3359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<v:textbox>
                  <w:txbxContent>
                    <w:p w14:paraId="5DCE457E" w14:textId="77777777" w:rsidR="00496B68" w:rsidRPr="00267809" w:rsidRDefault="00496B68" w:rsidP="00C93E7E">
                      <w:pPr>
                        <w:jc w:val="center"/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D0EE2" w14:textId="77777777" w:rsidR="00D77AC0" w:rsidRDefault="00D77AC0" w:rsidP="00D10BA6">
      <w:pPr>
        <w:spacing w:after="0" w:line="240" w:lineRule="auto"/>
      </w:pPr>
      <w:r>
        <w:separator/>
      </w:r>
    </w:p>
  </w:footnote>
  <w:footnote w:type="continuationSeparator" w:id="0">
    <w:p w14:paraId="7FDB4941" w14:textId="77777777" w:rsidR="00D77AC0" w:rsidRDefault="00D77AC0" w:rsidP="00D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688C" w14:textId="77777777" w:rsidR="00981102" w:rsidRDefault="00981102">
    <w:pPr>
      <w:pStyle w:val="Kopfzeile"/>
    </w:pPr>
  </w:p>
  <w:p w14:paraId="43B5889E" w14:textId="77777777" w:rsidR="00981102" w:rsidRDefault="009811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9984" behindDoc="0" locked="0" layoutInCell="1" allowOverlap="1" wp14:anchorId="78127131" wp14:editId="768D569D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3CAF2" w14:textId="77777777" w:rsidR="00981102" w:rsidRDefault="009811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5EB91F73" wp14:editId="7EF85EE8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D5A">
      <w:rPr>
        <w:noProof/>
        <w:lang w:eastAsia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C8"/>
    <w:rsid w:val="000145EB"/>
    <w:rsid w:val="00024477"/>
    <w:rsid w:val="00031F81"/>
    <w:rsid w:val="00033638"/>
    <w:rsid w:val="000358AA"/>
    <w:rsid w:val="000374DB"/>
    <w:rsid w:val="00040DEE"/>
    <w:rsid w:val="0004591D"/>
    <w:rsid w:val="00061F9A"/>
    <w:rsid w:val="00071E24"/>
    <w:rsid w:val="00072F6F"/>
    <w:rsid w:val="0007411A"/>
    <w:rsid w:val="00076EE2"/>
    <w:rsid w:val="00094C91"/>
    <w:rsid w:val="0009515B"/>
    <w:rsid w:val="00095CE8"/>
    <w:rsid w:val="000A069E"/>
    <w:rsid w:val="000A2D18"/>
    <w:rsid w:val="000A5F6F"/>
    <w:rsid w:val="000B3ED6"/>
    <w:rsid w:val="000C21B0"/>
    <w:rsid w:val="000D0F9B"/>
    <w:rsid w:val="000E3A8C"/>
    <w:rsid w:val="000E560F"/>
    <w:rsid w:val="000E63A9"/>
    <w:rsid w:val="000F41D8"/>
    <w:rsid w:val="000F6343"/>
    <w:rsid w:val="000F7060"/>
    <w:rsid w:val="00101084"/>
    <w:rsid w:val="00101318"/>
    <w:rsid w:val="00105D3B"/>
    <w:rsid w:val="00107D20"/>
    <w:rsid w:val="00110FE1"/>
    <w:rsid w:val="001140E4"/>
    <w:rsid w:val="00122115"/>
    <w:rsid w:val="001261BE"/>
    <w:rsid w:val="00127089"/>
    <w:rsid w:val="0012717A"/>
    <w:rsid w:val="00137597"/>
    <w:rsid w:val="0014632F"/>
    <w:rsid w:val="00152D4F"/>
    <w:rsid w:val="0015382C"/>
    <w:rsid w:val="00154283"/>
    <w:rsid w:val="00160FCD"/>
    <w:rsid w:val="0016105B"/>
    <w:rsid w:val="00161194"/>
    <w:rsid w:val="0016330F"/>
    <w:rsid w:val="001646BE"/>
    <w:rsid w:val="001655E3"/>
    <w:rsid w:val="00171B2A"/>
    <w:rsid w:val="00172375"/>
    <w:rsid w:val="00172C31"/>
    <w:rsid w:val="00175F59"/>
    <w:rsid w:val="0017646E"/>
    <w:rsid w:val="00177991"/>
    <w:rsid w:val="001808DE"/>
    <w:rsid w:val="001813B4"/>
    <w:rsid w:val="0018544E"/>
    <w:rsid w:val="00186362"/>
    <w:rsid w:val="001876B3"/>
    <w:rsid w:val="00191426"/>
    <w:rsid w:val="001A446C"/>
    <w:rsid w:val="001A58D8"/>
    <w:rsid w:val="001B1882"/>
    <w:rsid w:val="001B3A2E"/>
    <w:rsid w:val="001B66E9"/>
    <w:rsid w:val="001B75CE"/>
    <w:rsid w:val="001C0412"/>
    <w:rsid w:val="001C7393"/>
    <w:rsid w:val="001D4A5D"/>
    <w:rsid w:val="001D4C86"/>
    <w:rsid w:val="001F14D3"/>
    <w:rsid w:val="001F5052"/>
    <w:rsid w:val="001F62E6"/>
    <w:rsid w:val="002101A2"/>
    <w:rsid w:val="002113D1"/>
    <w:rsid w:val="00214750"/>
    <w:rsid w:val="00220BBF"/>
    <w:rsid w:val="002370FE"/>
    <w:rsid w:val="002373AE"/>
    <w:rsid w:val="002404D7"/>
    <w:rsid w:val="00242FCE"/>
    <w:rsid w:val="002431A4"/>
    <w:rsid w:val="0024655C"/>
    <w:rsid w:val="00246924"/>
    <w:rsid w:val="0024776C"/>
    <w:rsid w:val="00247A3A"/>
    <w:rsid w:val="002537BB"/>
    <w:rsid w:val="00255278"/>
    <w:rsid w:val="00256084"/>
    <w:rsid w:val="00267809"/>
    <w:rsid w:val="00280E0F"/>
    <w:rsid w:val="0028115F"/>
    <w:rsid w:val="00291792"/>
    <w:rsid w:val="00296EBD"/>
    <w:rsid w:val="002A0550"/>
    <w:rsid w:val="002A069F"/>
    <w:rsid w:val="002A31DC"/>
    <w:rsid w:val="002B2ECD"/>
    <w:rsid w:val="002B2F85"/>
    <w:rsid w:val="002B3E05"/>
    <w:rsid w:val="002B448B"/>
    <w:rsid w:val="002C05AF"/>
    <w:rsid w:val="002C49CD"/>
    <w:rsid w:val="002C5D17"/>
    <w:rsid w:val="002C5DAF"/>
    <w:rsid w:val="002D2DA1"/>
    <w:rsid w:val="002D32E8"/>
    <w:rsid w:val="002E52ED"/>
    <w:rsid w:val="002E62D7"/>
    <w:rsid w:val="002F02A5"/>
    <w:rsid w:val="002F1F2B"/>
    <w:rsid w:val="003011EF"/>
    <w:rsid w:val="00301EE3"/>
    <w:rsid w:val="003040E3"/>
    <w:rsid w:val="00313D82"/>
    <w:rsid w:val="003266DE"/>
    <w:rsid w:val="00330966"/>
    <w:rsid w:val="00334788"/>
    <w:rsid w:val="00335186"/>
    <w:rsid w:val="00346ED5"/>
    <w:rsid w:val="0035186D"/>
    <w:rsid w:val="003573EC"/>
    <w:rsid w:val="0036500E"/>
    <w:rsid w:val="00365AD7"/>
    <w:rsid w:val="0036661B"/>
    <w:rsid w:val="003674EF"/>
    <w:rsid w:val="00392020"/>
    <w:rsid w:val="00394963"/>
    <w:rsid w:val="00394C14"/>
    <w:rsid w:val="003A6612"/>
    <w:rsid w:val="003A7244"/>
    <w:rsid w:val="003C35E8"/>
    <w:rsid w:val="003C47D1"/>
    <w:rsid w:val="003D730F"/>
    <w:rsid w:val="003D735F"/>
    <w:rsid w:val="003F096A"/>
    <w:rsid w:val="00404FF1"/>
    <w:rsid w:val="00411FCF"/>
    <w:rsid w:val="00415BAC"/>
    <w:rsid w:val="00421A44"/>
    <w:rsid w:val="00424504"/>
    <w:rsid w:val="004303B6"/>
    <w:rsid w:val="00447416"/>
    <w:rsid w:val="004502EF"/>
    <w:rsid w:val="00452B4E"/>
    <w:rsid w:val="0045566D"/>
    <w:rsid w:val="004607D0"/>
    <w:rsid w:val="00461F1E"/>
    <w:rsid w:val="00464EDB"/>
    <w:rsid w:val="004661B2"/>
    <w:rsid w:val="00472370"/>
    <w:rsid w:val="00480A86"/>
    <w:rsid w:val="00480E9C"/>
    <w:rsid w:val="00496B68"/>
    <w:rsid w:val="004A3F0C"/>
    <w:rsid w:val="004A5702"/>
    <w:rsid w:val="004A66AA"/>
    <w:rsid w:val="004B32BB"/>
    <w:rsid w:val="004B36A0"/>
    <w:rsid w:val="004C089C"/>
    <w:rsid w:val="004E0FB4"/>
    <w:rsid w:val="004F47B3"/>
    <w:rsid w:val="00502F12"/>
    <w:rsid w:val="00513EDF"/>
    <w:rsid w:val="0051406B"/>
    <w:rsid w:val="00522C89"/>
    <w:rsid w:val="00524129"/>
    <w:rsid w:val="00525319"/>
    <w:rsid w:val="00535C0A"/>
    <w:rsid w:val="00536DBF"/>
    <w:rsid w:val="005506DE"/>
    <w:rsid w:val="005578F0"/>
    <w:rsid w:val="0056739A"/>
    <w:rsid w:val="00567A5B"/>
    <w:rsid w:val="00567AC9"/>
    <w:rsid w:val="00572D42"/>
    <w:rsid w:val="005734F8"/>
    <w:rsid w:val="005761A1"/>
    <w:rsid w:val="00576360"/>
    <w:rsid w:val="00581B42"/>
    <w:rsid w:val="005846F8"/>
    <w:rsid w:val="00594F36"/>
    <w:rsid w:val="00597A75"/>
    <w:rsid w:val="005A01CE"/>
    <w:rsid w:val="005A4676"/>
    <w:rsid w:val="005A5736"/>
    <w:rsid w:val="005B05AF"/>
    <w:rsid w:val="005D23BD"/>
    <w:rsid w:val="005D67B5"/>
    <w:rsid w:val="005F0EDF"/>
    <w:rsid w:val="0060114F"/>
    <w:rsid w:val="00601E56"/>
    <w:rsid w:val="0060268B"/>
    <w:rsid w:val="00607118"/>
    <w:rsid w:val="00647BD8"/>
    <w:rsid w:val="0065494F"/>
    <w:rsid w:val="00655133"/>
    <w:rsid w:val="00655499"/>
    <w:rsid w:val="00657BFE"/>
    <w:rsid w:val="00663966"/>
    <w:rsid w:val="00670515"/>
    <w:rsid w:val="00673372"/>
    <w:rsid w:val="006741DF"/>
    <w:rsid w:val="00674BBE"/>
    <w:rsid w:val="00692F20"/>
    <w:rsid w:val="006B0B0D"/>
    <w:rsid w:val="006B117F"/>
    <w:rsid w:val="006B75C2"/>
    <w:rsid w:val="006C654E"/>
    <w:rsid w:val="006C77F8"/>
    <w:rsid w:val="006D7717"/>
    <w:rsid w:val="006D78A7"/>
    <w:rsid w:val="006E04A1"/>
    <w:rsid w:val="006E7781"/>
    <w:rsid w:val="006F3E3D"/>
    <w:rsid w:val="006F7E2F"/>
    <w:rsid w:val="007011AB"/>
    <w:rsid w:val="00712E6D"/>
    <w:rsid w:val="007136DE"/>
    <w:rsid w:val="0071517A"/>
    <w:rsid w:val="00727714"/>
    <w:rsid w:val="0073353F"/>
    <w:rsid w:val="007409FD"/>
    <w:rsid w:val="007436C5"/>
    <w:rsid w:val="0074504A"/>
    <w:rsid w:val="0074536B"/>
    <w:rsid w:val="007503B7"/>
    <w:rsid w:val="007531C1"/>
    <w:rsid w:val="00753CB4"/>
    <w:rsid w:val="0076282C"/>
    <w:rsid w:val="00764287"/>
    <w:rsid w:val="00765474"/>
    <w:rsid w:val="007733CA"/>
    <w:rsid w:val="00776186"/>
    <w:rsid w:val="0079120D"/>
    <w:rsid w:val="0079748F"/>
    <w:rsid w:val="007B2138"/>
    <w:rsid w:val="007B292A"/>
    <w:rsid w:val="007B3277"/>
    <w:rsid w:val="007C6810"/>
    <w:rsid w:val="007D042E"/>
    <w:rsid w:val="007D3C8B"/>
    <w:rsid w:val="007E07B5"/>
    <w:rsid w:val="007E2875"/>
    <w:rsid w:val="007E5EBD"/>
    <w:rsid w:val="007F4A52"/>
    <w:rsid w:val="007F6657"/>
    <w:rsid w:val="0080352C"/>
    <w:rsid w:val="00804919"/>
    <w:rsid w:val="0081254D"/>
    <w:rsid w:val="00812573"/>
    <w:rsid w:val="00844EF6"/>
    <w:rsid w:val="00850E43"/>
    <w:rsid w:val="0085360E"/>
    <w:rsid w:val="00853E20"/>
    <w:rsid w:val="00855355"/>
    <w:rsid w:val="00856821"/>
    <w:rsid w:val="00860666"/>
    <w:rsid w:val="00861D97"/>
    <w:rsid w:val="00863F97"/>
    <w:rsid w:val="0086445B"/>
    <w:rsid w:val="00864816"/>
    <w:rsid w:val="00864C81"/>
    <w:rsid w:val="008660E9"/>
    <w:rsid w:val="00870940"/>
    <w:rsid w:val="00884F7C"/>
    <w:rsid w:val="00890F83"/>
    <w:rsid w:val="00895663"/>
    <w:rsid w:val="00897437"/>
    <w:rsid w:val="00897C7E"/>
    <w:rsid w:val="008A1BE7"/>
    <w:rsid w:val="008A3986"/>
    <w:rsid w:val="008B5B5D"/>
    <w:rsid w:val="008B6367"/>
    <w:rsid w:val="008B7A9E"/>
    <w:rsid w:val="008C0CEE"/>
    <w:rsid w:val="008D5F52"/>
    <w:rsid w:val="008E40BB"/>
    <w:rsid w:val="008F2839"/>
    <w:rsid w:val="008F3A72"/>
    <w:rsid w:val="00902BC4"/>
    <w:rsid w:val="00905D5A"/>
    <w:rsid w:val="0091071A"/>
    <w:rsid w:val="00910729"/>
    <w:rsid w:val="009150A2"/>
    <w:rsid w:val="00916D91"/>
    <w:rsid w:val="00922A7D"/>
    <w:rsid w:val="00925576"/>
    <w:rsid w:val="00925EF4"/>
    <w:rsid w:val="009337FA"/>
    <w:rsid w:val="00934299"/>
    <w:rsid w:val="00934A2D"/>
    <w:rsid w:val="00935362"/>
    <w:rsid w:val="00936711"/>
    <w:rsid w:val="00941824"/>
    <w:rsid w:val="009429A9"/>
    <w:rsid w:val="00944C07"/>
    <w:rsid w:val="009534D8"/>
    <w:rsid w:val="00957A5D"/>
    <w:rsid w:val="00981102"/>
    <w:rsid w:val="0098164E"/>
    <w:rsid w:val="009828DF"/>
    <w:rsid w:val="00986752"/>
    <w:rsid w:val="00994866"/>
    <w:rsid w:val="009A1D25"/>
    <w:rsid w:val="009A2DFE"/>
    <w:rsid w:val="009A47A2"/>
    <w:rsid w:val="009A7C79"/>
    <w:rsid w:val="009C0962"/>
    <w:rsid w:val="009C1239"/>
    <w:rsid w:val="009C6C97"/>
    <w:rsid w:val="009D2C8E"/>
    <w:rsid w:val="009D35FC"/>
    <w:rsid w:val="009D6CAB"/>
    <w:rsid w:val="009D75F1"/>
    <w:rsid w:val="009F21FC"/>
    <w:rsid w:val="009F6B73"/>
    <w:rsid w:val="009F74D5"/>
    <w:rsid w:val="00A004BB"/>
    <w:rsid w:val="00A0287B"/>
    <w:rsid w:val="00A05AEC"/>
    <w:rsid w:val="00A14B63"/>
    <w:rsid w:val="00A172B5"/>
    <w:rsid w:val="00A201EF"/>
    <w:rsid w:val="00A2645C"/>
    <w:rsid w:val="00A4222C"/>
    <w:rsid w:val="00A4319D"/>
    <w:rsid w:val="00A433D9"/>
    <w:rsid w:val="00A455D7"/>
    <w:rsid w:val="00A507D7"/>
    <w:rsid w:val="00A50E09"/>
    <w:rsid w:val="00A54DB6"/>
    <w:rsid w:val="00A552F1"/>
    <w:rsid w:val="00A55615"/>
    <w:rsid w:val="00A648AD"/>
    <w:rsid w:val="00A86A94"/>
    <w:rsid w:val="00AA4357"/>
    <w:rsid w:val="00AA4D01"/>
    <w:rsid w:val="00AB0E5F"/>
    <w:rsid w:val="00AB5BC1"/>
    <w:rsid w:val="00AC1A7F"/>
    <w:rsid w:val="00AC1CD3"/>
    <w:rsid w:val="00AC4C39"/>
    <w:rsid w:val="00AC5408"/>
    <w:rsid w:val="00AD1987"/>
    <w:rsid w:val="00AE244D"/>
    <w:rsid w:val="00AE4134"/>
    <w:rsid w:val="00AF5667"/>
    <w:rsid w:val="00AF6A21"/>
    <w:rsid w:val="00B008DC"/>
    <w:rsid w:val="00B00B7F"/>
    <w:rsid w:val="00B01121"/>
    <w:rsid w:val="00B151FA"/>
    <w:rsid w:val="00B17E56"/>
    <w:rsid w:val="00B21569"/>
    <w:rsid w:val="00B30340"/>
    <w:rsid w:val="00B31CC8"/>
    <w:rsid w:val="00B3435C"/>
    <w:rsid w:val="00B35034"/>
    <w:rsid w:val="00B3666B"/>
    <w:rsid w:val="00B46438"/>
    <w:rsid w:val="00B4724F"/>
    <w:rsid w:val="00B60D75"/>
    <w:rsid w:val="00B63DA3"/>
    <w:rsid w:val="00B644FE"/>
    <w:rsid w:val="00B660CF"/>
    <w:rsid w:val="00B673D2"/>
    <w:rsid w:val="00B73745"/>
    <w:rsid w:val="00B76ABE"/>
    <w:rsid w:val="00B86A90"/>
    <w:rsid w:val="00B90E2E"/>
    <w:rsid w:val="00B95A8C"/>
    <w:rsid w:val="00BA0C63"/>
    <w:rsid w:val="00BB36A7"/>
    <w:rsid w:val="00BB60FA"/>
    <w:rsid w:val="00BC10DA"/>
    <w:rsid w:val="00BC1570"/>
    <w:rsid w:val="00BC2C01"/>
    <w:rsid w:val="00BC449B"/>
    <w:rsid w:val="00BC4D9B"/>
    <w:rsid w:val="00BE17B5"/>
    <w:rsid w:val="00BE1B58"/>
    <w:rsid w:val="00BE2CE9"/>
    <w:rsid w:val="00BE60BD"/>
    <w:rsid w:val="00BE7C6B"/>
    <w:rsid w:val="00BF411E"/>
    <w:rsid w:val="00BF76CF"/>
    <w:rsid w:val="00C0792F"/>
    <w:rsid w:val="00C2078B"/>
    <w:rsid w:val="00C23335"/>
    <w:rsid w:val="00C24176"/>
    <w:rsid w:val="00C32E8C"/>
    <w:rsid w:val="00C3572A"/>
    <w:rsid w:val="00C3711F"/>
    <w:rsid w:val="00C454AE"/>
    <w:rsid w:val="00C47BC0"/>
    <w:rsid w:val="00C50597"/>
    <w:rsid w:val="00C508DF"/>
    <w:rsid w:val="00C52801"/>
    <w:rsid w:val="00C576FE"/>
    <w:rsid w:val="00C65079"/>
    <w:rsid w:val="00C65C5B"/>
    <w:rsid w:val="00C6632B"/>
    <w:rsid w:val="00C72218"/>
    <w:rsid w:val="00C7478F"/>
    <w:rsid w:val="00C808C4"/>
    <w:rsid w:val="00C80D36"/>
    <w:rsid w:val="00C8272D"/>
    <w:rsid w:val="00C82B72"/>
    <w:rsid w:val="00C82DC5"/>
    <w:rsid w:val="00C83C77"/>
    <w:rsid w:val="00C85B25"/>
    <w:rsid w:val="00C91179"/>
    <w:rsid w:val="00C93E7E"/>
    <w:rsid w:val="00C93FFD"/>
    <w:rsid w:val="00C972BE"/>
    <w:rsid w:val="00CB4EA2"/>
    <w:rsid w:val="00CB713C"/>
    <w:rsid w:val="00CC4256"/>
    <w:rsid w:val="00CC47AA"/>
    <w:rsid w:val="00CC50B7"/>
    <w:rsid w:val="00CC78EF"/>
    <w:rsid w:val="00CD1CB1"/>
    <w:rsid w:val="00CD4370"/>
    <w:rsid w:val="00CD53E2"/>
    <w:rsid w:val="00CD73AA"/>
    <w:rsid w:val="00CD7CD4"/>
    <w:rsid w:val="00CE4BD7"/>
    <w:rsid w:val="00CE7884"/>
    <w:rsid w:val="00CF6FD0"/>
    <w:rsid w:val="00D0147B"/>
    <w:rsid w:val="00D03D91"/>
    <w:rsid w:val="00D05766"/>
    <w:rsid w:val="00D077D9"/>
    <w:rsid w:val="00D1093A"/>
    <w:rsid w:val="00D10BA6"/>
    <w:rsid w:val="00D138B0"/>
    <w:rsid w:val="00D17E54"/>
    <w:rsid w:val="00D21DCB"/>
    <w:rsid w:val="00D23C8F"/>
    <w:rsid w:val="00D32519"/>
    <w:rsid w:val="00D3687B"/>
    <w:rsid w:val="00D42092"/>
    <w:rsid w:val="00D43AAB"/>
    <w:rsid w:val="00D45DBC"/>
    <w:rsid w:val="00D5627B"/>
    <w:rsid w:val="00D562AD"/>
    <w:rsid w:val="00D60F95"/>
    <w:rsid w:val="00D613EE"/>
    <w:rsid w:val="00D6149F"/>
    <w:rsid w:val="00D63484"/>
    <w:rsid w:val="00D64E8C"/>
    <w:rsid w:val="00D675E6"/>
    <w:rsid w:val="00D73768"/>
    <w:rsid w:val="00D74D1A"/>
    <w:rsid w:val="00D74D5B"/>
    <w:rsid w:val="00D77AC0"/>
    <w:rsid w:val="00D84E59"/>
    <w:rsid w:val="00D85EF2"/>
    <w:rsid w:val="00D86F6E"/>
    <w:rsid w:val="00D915AB"/>
    <w:rsid w:val="00D94C36"/>
    <w:rsid w:val="00D9503A"/>
    <w:rsid w:val="00D976BB"/>
    <w:rsid w:val="00DA1442"/>
    <w:rsid w:val="00DA149A"/>
    <w:rsid w:val="00DA51C9"/>
    <w:rsid w:val="00DB2F11"/>
    <w:rsid w:val="00DB4297"/>
    <w:rsid w:val="00DC0CB8"/>
    <w:rsid w:val="00DC156D"/>
    <w:rsid w:val="00DC250A"/>
    <w:rsid w:val="00DC4F78"/>
    <w:rsid w:val="00DD1B68"/>
    <w:rsid w:val="00DD2A2A"/>
    <w:rsid w:val="00DD3B0B"/>
    <w:rsid w:val="00DD6BAC"/>
    <w:rsid w:val="00DD7E68"/>
    <w:rsid w:val="00DF1A5B"/>
    <w:rsid w:val="00E029F6"/>
    <w:rsid w:val="00E06640"/>
    <w:rsid w:val="00E12388"/>
    <w:rsid w:val="00E1322D"/>
    <w:rsid w:val="00E17F91"/>
    <w:rsid w:val="00E23B8E"/>
    <w:rsid w:val="00E25EA9"/>
    <w:rsid w:val="00E260B6"/>
    <w:rsid w:val="00E3111A"/>
    <w:rsid w:val="00E3311D"/>
    <w:rsid w:val="00E449E7"/>
    <w:rsid w:val="00E50470"/>
    <w:rsid w:val="00E540CD"/>
    <w:rsid w:val="00E5534D"/>
    <w:rsid w:val="00E5643D"/>
    <w:rsid w:val="00E62146"/>
    <w:rsid w:val="00E632EB"/>
    <w:rsid w:val="00E6676E"/>
    <w:rsid w:val="00E71914"/>
    <w:rsid w:val="00E7253A"/>
    <w:rsid w:val="00E72F37"/>
    <w:rsid w:val="00E81BC9"/>
    <w:rsid w:val="00E868B2"/>
    <w:rsid w:val="00E92508"/>
    <w:rsid w:val="00E94F18"/>
    <w:rsid w:val="00E9514D"/>
    <w:rsid w:val="00EA5D38"/>
    <w:rsid w:val="00EB4389"/>
    <w:rsid w:val="00EB75B6"/>
    <w:rsid w:val="00EC3FDF"/>
    <w:rsid w:val="00ED0F70"/>
    <w:rsid w:val="00ED288F"/>
    <w:rsid w:val="00EE32C1"/>
    <w:rsid w:val="00EE59AF"/>
    <w:rsid w:val="00EF64BA"/>
    <w:rsid w:val="00F0609B"/>
    <w:rsid w:val="00F06F0F"/>
    <w:rsid w:val="00F07566"/>
    <w:rsid w:val="00F1193B"/>
    <w:rsid w:val="00F1570B"/>
    <w:rsid w:val="00F261B8"/>
    <w:rsid w:val="00F2756E"/>
    <w:rsid w:val="00F27736"/>
    <w:rsid w:val="00F27ADA"/>
    <w:rsid w:val="00F305F0"/>
    <w:rsid w:val="00F30794"/>
    <w:rsid w:val="00F322C5"/>
    <w:rsid w:val="00F52AB7"/>
    <w:rsid w:val="00F53AE5"/>
    <w:rsid w:val="00F67F5B"/>
    <w:rsid w:val="00F735BD"/>
    <w:rsid w:val="00F762C4"/>
    <w:rsid w:val="00F83823"/>
    <w:rsid w:val="00F840F3"/>
    <w:rsid w:val="00F84BC1"/>
    <w:rsid w:val="00F9370E"/>
    <w:rsid w:val="00FA0816"/>
    <w:rsid w:val="00FB1ADA"/>
    <w:rsid w:val="00FB630C"/>
    <w:rsid w:val="00FC5B7F"/>
    <w:rsid w:val="00FC5FB3"/>
    <w:rsid w:val="00FD3B75"/>
    <w:rsid w:val="00FD62C2"/>
    <w:rsid w:val="00FE4C38"/>
    <w:rsid w:val="00FE7398"/>
    <w:rsid w:val="00FF69A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964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Hyperlink">
    <w:name w:val="Hyperlink"/>
    <w:basedOn w:val="Absatz-Standardschriftart"/>
    <w:uiPriority w:val="99"/>
    <w:unhideWhenUsed/>
    <w:rsid w:val="00CC4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Hyperlink">
    <w:name w:val="Hyperlink"/>
    <w:basedOn w:val="Absatz-Standardschriftart"/>
    <w:uiPriority w:val="99"/>
    <w:unhideWhenUsed/>
    <w:rsid w:val="00CC4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academy@kautex-group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%202000\VORLAGEN\Kautex\Kautex%20Blanko.dotx" TargetMode="External"/></Relationships>
</file>

<file path=word/theme/theme1.xml><?xml version="1.0" encoding="utf-8"?>
<a:theme xmlns:a="http://schemas.openxmlformats.org/drawingml/2006/main" name="Larissa">
  <a:themeElements>
    <a:clrScheme name="Kautex">
      <a:dk1>
        <a:sysClr val="windowText" lastClr="000000"/>
      </a:dk1>
      <a:lt1>
        <a:sysClr val="window" lastClr="FFFFFF"/>
      </a:lt1>
      <a:dk2>
        <a:srgbClr val="164194"/>
      </a:dk2>
      <a:lt2>
        <a:srgbClr val="C6C6C6"/>
      </a:lt2>
      <a:accent1>
        <a:srgbClr val="164194"/>
      </a:accent1>
      <a:accent2>
        <a:srgbClr val="FF0000"/>
      </a:accent2>
      <a:accent3>
        <a:srgbClr val="00B050"/>
      </a:accent3>
      <a:accent4>
        <a:srgbClr val="00B0F0"/>
      </a:accent4>
      <a:accent5>
        <a:srgbClr val="FFFF00"/>
      </a:accent5>
      <a:accent6>
        <a:srgbClr val="FFC00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accent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9575-9703-406D-8F40-1E551DF3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Kautex Blanko.dotx</Template>
  <TotalTime>0</TotalTime>
  <Pages>3</Pages>
  <Words>634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Kautex Maschinenbau GmbH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Kirchbaumer, Christian</dc:creator>
  <cp:lastModifiedBy>Kirchbaumer, Christian</cp:lastModifiedBy>
  <cp:revision>10</cp:revision>
  <cp:lastPrinted>2017-09-18T07:32:00Z</cp:lastPrinted>
  <dcterms:created xsi:type="dcterms:W3CDTF">2017-09-15T10:07:00Z</dcterms:created>
  <dcterms:modified xsi:type="dcterms:W3CDTF">2017-09-18T07:57:00Z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